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362" w:rsidRPr="00162949" w:rsidRDefault="00384362" w:rsidP="00EB739A">
      <w:pPr>
        <w:spacing w:after="0" w:line="240" w:lineRule="auto"/>
        <w:jc w:val="center"/>
        <w:rPr>
          <w:rFonts w:ascii="Times New Roman" w:hAnsi="Times New Roman" w:cs="Times New Roman"/>
        </w:rPr>
      </w:pPr>
      <w:r w:rsidRPr="00162949">
        <w:rPr>
          <w:rFonts w:ascii="Times New Roman" w:hAnsi="Times New Roman" w:cs="Times New Roman"/>
        </w:rPr>
        <w:t>Southwest Colorado Council of Governments</w:t>
      </w:r>
    </w:p>
    <w:p w:rsidR="00384362" w:rsidRPr="00162949" w:rsidRDefault="008F4F08" w:rsidP="00EB739A">
      <w:pPr>
        <w:spacing w:after="0" w:line="240" w:lineRule="auto"/>
        <w:jc w:val="center"/>
        <w:rPr>
          <w:rFonts w:ascii="Times New Roman" w:hAnsi="Times New Roman" w:cs="Times New Roman"/>
        </w:rPr>
      </w:pPr>
      <w:r w:rsidRPr="00162949">
        <w:rPr>
          <w:rFonts w:ascii="Times New Roman" w:hAnsi="Times New Roman" w:cs="Times New Roman"/>
        </w:rPr>
        <w:t>May</w:t>
      </w:r>
      <w:r w:rsidR="00384362" w:rsidRPr="00162949">
        <w:rPr>
          <w:rFonts w:ascii="Times New Roman" w:hAnsi="Times New Roman" w:cs="Times New Roman"/>
        </w:rPr>
        <w:t xml:space="preserve"> Board Meeting</w:t>
      </w:r>
    </w:p>
    <w:p w:rsidR="00384362" w:rsidRPr="00162949" w:rsidRDefault="008F4F08" w:rsidP="00EB739A">
      <w:pPr>
        <w:spacing w:after="0" w:line="240" w:lineRule="auto"/>
        <w:jc w:val="center"/>
        <w:rPr>
          <w:rFonts w:ascii="Times New Roman" w:hAnsi="Times New Roman" w:cs="Times New Roman"/>
        </w:rPr>
      </w:pPr>
      <w:r w:rsidRPr="00162949">
        <w:rPr>
          <w:rFonts w:ascii="Times New Roman" w:hAnsi="Times New Roman" w:cs="Times New Roman"/>
        </w:rPr>
        <w:t>01 May</w:t>
      </w:r>
      <w:r w:rsidR="00EB739A" w:rsidRPr="00162949">
        <w:rPr>
          <w:rFonts w:ascii="Times New Roman" w:hAnsi="Times New Roman" w:cs="Times New Roman"/>
        </w:rPr>
        <w:t xml:space="preserve"> 2015</w:t>
      </w:r>
    </w:p>
    <w:p w:rsidR="00D26409" w:rsidRPr="00162949" w:rsidRDefault="00D26409" w:rsidP="00EB739A">
      <w:pPr>
        <w:spacing w:after="0" w:line="240" w:lineRule="auto"/>
        <w:jc w:val="center"/>
        <w:rPr>
          <w:rFonts w:ascii="Times New Roman" w:hAnsi="Times New Roman" w:cs="Times New Roman"/>
        </w:rPr>
      </w:pPr>
      <w:r w:rsidRPr="00162949">
        <w:rPr>
          <w:rFonts w:ascii="Times New Roman" w:hAnsi="Times New Roman" w:cs="Times New Roman"/>
        </w:rPr>
        <w:t xml:space="preserve">La Plata County </w:t>
      </w:r>
      <w:r w:rsidR="00EB739A" w:rsidRPr="00162949">
        <w:rPr>
          <w:rFonts w:ascii="Times New Roman" w:hAnsi="Times New Roman" w:cs="Times New Roman"/>
        </w:rPr>
        <w:t>Court House</w:t>
      </w:r>
    </w:p>
    <w:p w:rsidR="00384362" w:rsidRPr="00162949" w:rsidRDefault="00384362" w:rsidP="00EB739A">
      <w:pPr>
        <w:spacing w:after="0" w:line="240" w:lineRule="auto"/>
        <w:jc w:val="center"/>
        <w:rPr>
          <w:rFonts w:ascii="Times New Roman" w:hAnsi="Times New Roman" w:cs="Times New Roman"/>
        </w:rPr>
      </w:pPr>
    </w:p>
    <w:p w:rsidR="00384362" w:rsidRPr="00162949" w:rsidRDefault="00384362" w:rsidP="00EB739A">
      <w:pPr>
        <w:spacing w:after="0" w:line="240" w:lineRule="auto"/>
        <w:rPr>
          <w:rFonts w:ascii="Times New Roman" w:hAnsi="Times New Roman" w:cs="Times New Roman"/>
          <w:u w:val="single"/>
        </w:rPr>
      </w:pPr>
      <w:r w:rsidRPr="00162949">
        <w:rPr>
          <w:rFonts w:ascii="Times New Roman" w:hAnsi="Times New Roman" w:cs="Times New Roman"/>
          <w:u w:val="single"/>
        </w:rPr>
        <w:t>Board in Attendance:</w:t>
      </w:r>
    </w:p>
    <w:p w:rsidR="00E4652C" w:rsidRPr="00162949" w:rsidRDefault="00E4652C" w:rsidP="00EB739A">
      <w:pPr>
        <w:spacing w:after="0" w:line="240" w:lineRule="auto"/>
        <w:rPr>
          <w:rFonts w:ascii="Times New Roman" w:hAnsi="Times New Roman" w:cs="Times New Roman"/>
        </w:rPr>
      </w:pPr>
      <w:r w:rsidRPr="00162949">
        <w:rPr>
          <w:rFonts w:ascii="Times New Roman" w:hAnsi="Times New Roman" w:cs="Times New Roman"/>
        </w:rPr>
        <w:t>Andrea Phillips – Town of Mancos</w:t>
      </w:r>
    </w:p>
    <w:p w:rsidR="00EB739A" w:rsidRPr="00162949" w:rsidRDefault="00EB739A" w:rsidP="00EB739A">
      <w:pPr>
        <w:spacing w:after="0" w:line="240" w:lineRule="auto"/>
        <w:rPr>
          <w:rFonts w:ascii="Times New Roman" w:hAnsi="Times New Roman" w:cs="Times New Roman"/>
        </w:rPr>
      </w:pPr>
      <w:r w:rsidRPr="00162949">
        <w:rPr>
          <w:rFonts w:ascii="Times New Roman" w:hAnsi="Times New Roman" w:cs="Times New Roman"/>
        </w:rPr>
        <w:t xml:space="preserve">William </w:t>
      </w:r>
      <w:proofErr w:type="spellStart"/>
      <w:r w:rsidRPr="00162949">
        <w:rPr>
          <w:rFonts w:ascii="Times New Roman" w:hAnsi="Times New Roman" w:cs="Times New Roman"/>
        </w:rPr>
        <w:t>Tookey</w:t>
      </w:r>
      <w:proofErr w:type="spellEnd"/>
      <w:r w:rsidRPr="00162949">
        <w:rPr>
          <w:rFonts w:ascii="Times New Roman" w:hAnsi="Times New Roman" w:cs="Times New Roman"/>
        </w:rPr>
        <w:t xml:space="preserve"> – San Juan County</w:t>
      </w:r>
    </w:p>
    <w:p w:rsidR="00F20B2B" w:rsidRPr="00162949" w:rsidRDefault="00F20B2B" w:rsidP="00EB739A">
      <w:pPr>
        <w:spacing w:after="0" w:line="240" w:lineRule="auto"/>
        <w:rPr>
          <w:rFonts w:ascii="Times New Roman" w:hAnsi="Times New Roman" w:cs="Times New Roman"/>
        </w:rPr>
      </w:pPr>
      <w:r w:rsidRPr="00162949">
        <w:rPr>
          <w:rFonts w:ascii="Times New Roman" w:hAnsi="Times New Roman" w:cs="Times New Roman"/>
        </w:rPr>
        <w:t xml:space="preserve">Chris </w:t>
      </w:r>
      <w:proofErr w:type="spellStart"/>
      <w:r w:rsidRPr="00162949">
        <w:rPr>
          <w:rFonts w:ascii="Times New Roman" w:hAnsi="Times New Roman" w:cs="Times New Roman"/>
        </w:rPr>
        <w:t>Tookey</w:t>
      </w:r>
      <w:proofErr w:type="spellEnd"/>
      <w:r w:rsidRPr="00162949">
        <w:rPr>
          <w:rFonts w:ascii="Times New Roman" w:hAnsi="Times New Roman" w:cs="Times New Roman"/>
        </w:rPr>
        <w:t xml:space="preserve"> </w:t>
      </w:r>
      <w:r w:rsidR="006D011A" w:rsidRPr="00162949">
        <w:rPr>
          <w:rFonts w:ascii="Times New Roman" w:hAnsi="Times New Roman" w:cs="Times New Roman"/>
        </w:rPr>
        <w:t>–</w:t>
      </w:r>
      <w:r w:rsidRPr="00162949">
        <w:rPr>
          <w:rFonts w:ascii="Times New Roman" w:hAnsi="Times New Roman" w:cs="Times New Roman"/>
        </w:rPr>
        <w:t xml:space="preserve"> </w:t>
      </w:r>
      <w:r w:rsidR="006D011A" w:rsidRPr="00162949">
        <w:rPr>
          <w:rFonts w:ascii="Times New Roman" w:hAnsi="Times New Roman" w:cs="Times New Roman"/>
        </w:rPr>
        <w:t>Town of Silverton</w:t>
      </w:r>
    </w:p>
    <w:p w:rsidR="00EB739A" w:rsidRPr="00162949" w:rsidRDefault="00EB739A" w:rsidP="00EB739A">
      <w:pPr>
        <w:spacing w:after="0" w:line="240" w:lineRule="auto"/>
        <w:rPr>
          <w:rFonts w:ascii="Times New Roman" w:hAnsi="Times New Roman" w:cs="Times New Roman"/>
        </w:rPr>
      </w:pPr>
      <w:r w:rsidRPr="00162949">
        <w:rPr>
          <w:rFonts w:ascii="Times New Roman" w:hAnsi="Times New Roman" w:cs="Times New Roman"/>
        </w:rPr>
        <w:t>Greg Schulte – Town of Pagosa Springs</w:t>
      </w:r>
    </w:p>
    <w:p w:rsidR="00EB739A" w:rsidRPr="00162949" w:rsidRDefault="00EB739A" w:rsidP="00EB739A">
      <w:pPr>
        <w:spacing w:after="0" w:line="240" w:lineRule="auto"/>
        <w:rPr>
          <w:rFonts w:ascii="Times New Roman" w:hAnsi="Times New Roman" w:cs="Times New Roman"/>
        </w:rPr>
      </w:pPr>
      <w:r w:rsidRPr="00162949">
        <w:rPr>
          <w:rFonts w:ascii="Times New Roman" w:hAnsi="Times New Roman" w:cs="Times New Roman"/>
        </w:rPr>
        <w:t xml:space="preserve">Julie </w:t>
      </w:r>
      <w:proofErr w:type="spellStart"/>
      <w:r w:rsidRPr="00162949">
        <w:rPr>
          <w:rFonts w:ascii="Times New Roman" w:hAnsi="Times New Roman" w:cs="Times New Roman"/>
        </w:rPr>
        <w:t>Westendorff</w:t>
      </w:r>
      <w:proofErr w:type="spellEnd"/>
      <w:r w:rsidRPr="00162949">
        <w:rPr>
          <w:rFonts w:ascii="Times New Roman" w:hAnsi="Times New Roman" w:cs="Times New Roman"/>
        </w:rPr>
        <w:t xml:space="preserve"> – La Plata County</w:t>
      </w:r>
      <w:bookmarkStart w:id="0" w:name="_GoBack"/>
      <w:bookmarkEnd w:id="0"/>
    </w:p>
    <w:p w:rsidR="00EB739A" w:rsidRPr="00162949" w:rsidRDefault="00EB739A" w:rsidP="00EB739A">
      <w:pPr>
        <w:spacing w:after="0" w:line="240" w:lineRule="auto"/>
        <w:rPr>
          <w:rFonts w:ascii="Times New Roman" w:hAnsi="Times New Roman" w:cs="Times New Roman"/>
        </w:rPr>
      </w:pPr>
      <w:r w:rsidRPr="00162949">
        <w:rPr>
          <w:rFonts w:ascii="Times New Roman" w:hAnsi="Times New Roman" w:cs="Times New Roman"/>
        </w:rPr>
        <w:t>John Egan – Town of Pagosa Springs</w:t>
      </w:r>
    </w:p>
    <w:p w:rsidR="00E4652C" w:rsidRPr="00162949" w:rsidRDefault="00E4652C" w:rsidP="00EB739A">
      <w:pPr>
        <w:spacing w:after="0" w:line="240" w:lineRule="auto"/>
        <w:rPr>
          <w:rFonts w:ascii="Times New Roman" w:hAnsi="Times New Roman" w:cs="Times New Roman"/>
        </w:rPr>
      </w:pPr>
      <w:r w:rsidRPr="00162949">
        <w:rPr>
          <w:rFonts w:ascii="Times New Roman" w:hAnsi="Times New Roman" w:cs="Times New Roman"/>
        </w:rPr>
        <w:t xml:space="preserve">Chris </w:t>
      </w:r>
      <w:proofErr w:type="spellStart"/>
      <w:r w:rsidRPr="00162949">
        <w:rPr>
          <w:rFonts w:ascii="Times New Roman" w:hAnsi="Times New Roman" w:cs="Times New Roman"/>
        </w:rPr>
        <w:t>LaMay</w:t>
      </w:r>
      <w:proofErr w:type="spellEnd"/>
      <w:r w:rsidRPr="00162949">
        <w:rPr>
          <w:rFonts w:ascii="Times New Roman" w:hAnsi="Times New Roman" w:cs="Times New Roman"/>
        </w:rPr>
        <w:t xml:space="preserve"> – Town of Bayfield</w:t>
      </w:r>
    </w:p>
    <w:p w:rsidR="00E4652C" w:rsidRPr="00162949" w:rsidRDefault="00E4652C" w:rsidP="00EB739A">
      <w:pPr>
        <w:spacing w:after="0" w:line="240" w:lineRule="auto"/>
        <w:rPr>
          <w:rFonts w:ascii="Times New Roman" w:hAnsi="Times New Roman" w:cs="Times New Roman"/>
        </w:rPr>
      </w:pPr>
      <w:r w:rsidRPr="00162949">
        <w:rPr>
          <w:rFonts w:ascii="Times New Roman" w:hAnsi="Times New Roman" w:cs="Times New Roman"/>
        </w:rPr>
        <w:t>Lana Hancock – Town of Dolores</w:t>
      </w:r>
    </w:p>
    <w:p w:rsidR="00E4652C" w:rsidRPr="00162949" w:rsidRDefault="00E4652C" w:rsidP="00EB739A">
      <w:pPr>
        <w:spacing w:after="0" w:line="240" w:lineRule="auto"/>
        <w:rPr>
          <w:rFonts w:ascii="Times New Roman" w:hAnsi="Times New Roman" w:cs="Times New Roman"/>
        </w:rPr>
      </w:pPr>
      <w:r w:rsidRPr="00162949">
        <w:rPr>
          <w:rFonts w:ascii="Times New Roman" w:hAnsi="Times New Roman" w:cs="Times New Roman"/>
        </w:rPr>
        <w:t>Michael Whiting – Archuleta County</w:t>
      </w:r>
    </w:p>
    <w:p w:rsidR="00E4652C" w:rsidRPr="00162949" w:rsidRDefault="00E4652C" w:rsidP="00EB739A">
      <w:pPr>
        <w:spacing w:after="0" w:line="240" w:lineRule="auto"/>
        <w:rPr>
          <w:rFonts w:ascii="Times New Roman" w:hAnsi="Times New Roman" w:cs="Times New Roman"/>
        </w:rPr>
      </w:pPr>
      <w:r w:rsidRPr="00162949">
        <w:rPr>
          <w:rFonts w:ascii="Times New Roman" w:hAnsi="Times New Roman" w:cs="Times New Roman"/>
        </w:rPr>
        <w:t xml:space="preserve">Ron LeBlanc – </w:t>
      </w:r>
      <w:r w:rsidR="00602917">
        <w:rPr>
          <w:rFonts w:ascii="Times New Roman" w:hAnsi="Times New Roman" w:cs="Times New Roman"/>
        </w:rPr>
        <w:t>City of Durango</w:t>
      </w:r>
    </w:p>
    <w:p w:rsidR="00E4652C" w:rsidRPr="00162949" w:rsidRDefault="00E4652C" w:rsidP="00EB739A">
      <w:pPr>
        <w:spacing w:after="0" w:line="240" w:lineRule="auto"/>
        <w:rPr>
          <w:rFonts w:ascii="Times New Roman" w:hAnsi="Times New Roman" w:cs="Times New Roman"/>
        </w:rPr>
      </w:pPr>
      <w:r w:rsidRPr="00162949">
        <w:rPr>
          <w:rFonts w:ascii="Times New Roman" w:hAnsi="Times New Roman" w:cs="Times New Roman"/>
        </w:rPr>
        <w:t>Shane Hale – City of Cortez</w:t>
      </w:r>
    </w:p>
    <w:p w:rsidR="00820CBE" w:rsidRPr="00162949" w:rsidRDefault="00820CBE" w:rsidP="00EB739A">
      <w:pPr>
        <w:spacing w:after="0" w:line="240" w:lineRule="auto"/>
        <w:rPr>
          <w:rFonts w:ascii="Times New Roman" w:hAnsi="Times New Roman" w:cs="Times New Roman"/>
        </w:rPr>
      </w:pPr>
    </w:p>
    <w:p w:rsidR="00180A89" w:rsidRPr="00162949" w:rsidRDefault="008A6159" w:rsidP="00EB739A">
      <w:pPr>
        <w:spacing w:after="0" w:line="240" w:lineRule="auto"/>
        <w:rPr>
          <w:rFonts w:ascii="Times New Roman" w:hAnsi="Times New Roman" w:cs="Times New Roman"/>
        </w:rPr>
      </w:pPr>
      <w:r w:rsidRPr="00162949">
        <w:rPr>
          <w:rFonts w:ascii="Times New Roman" w:hAnsi="Times New Roman" w:cs="Times New Roman"/>
          <w:u w:val="single"/>
        </w:rPr>
        <w:t>Staff in Attendance</w:t>
      </w:r>
      <w:proofErr w:type="gramStart"/>
      <w:r w:rsidRPr="00162949">
        <w:rPr>
          <w:rFonts w:ascii="Times New Roman" w:hAnsi="Times New Roman" w:cs="Times New Roman"/>
          <w:u w:val="single"/>
        </w:rPr>
        <w:t>:</w:t>
      </w:r>
      <w:proofErr w:type="gramEnd"/>
      <w:r w:rsidR="00384362" w:rsidRPr="00162949">
        <w:rPr>
          <w:rFonts w:ascii="Times New Roman" w:hAnsi="Times New Roman" w:cs="Times New Roman"/>
          <w:u w:val="single"/>
        </w:rPr>
        <w:br/>
      </w:r>
      <w:r w:rsidR="00384362" w:rsidRPr="00162949">
        <w:rPr>
          <w:rFonts w:ascii="Times New Roman" w:hAnsi="Times New Roman" w:cs="Times New Roman"/>
        </w:rPr>
        <w:t xml:space="preserve">Miriam </w:t>
      </w:r>
      <w:proofErr w:type="spellStart"/>
      <w:r w:rsidR="00384362" w:rsidRPr="00162949">
        <w:rPr>
          <w:rFonts w:ascii="Times New Roman" w:hAnsi="Times New Roman" w:cs="Times New Roman"/>
        </w:rPr>
        <w:t>Gillow</w:t>
      </w:r>
      <w:proofErr w:type="spellEnd"/>
      <w:r w:rsidR="00384362" w:rsidRPr="00162949">
        <w:rPr>
          <w:rFonts w:ascii="Times New Roman" w:hAnsi="Times New Roman" w:cs="Times New Roman"/>
        </w:rPr>
        <w:t xml:space="preserve">-Wiles – Executive Director </w:t>
      </w:r>
    </w:p>
    <w:p w:rsidR="003960BA" w:rsidRPr="00162949" w:rsidRDefault="00180A89" w:rsidP="00EB739A">
      <w:pPr>
        <w:spacing w:after="0" w:line="240" w:lineRule="auto"/>
        <w:rPr>
          <w:rFonts w:ascii="Times New Roman" w:hAnsi="Times New Roman" w:cs="Times New Roman"/>
        </w:rPr>
      </w:pPr>
      <w:r w:rsidRPr="00162949">
        <w:rPr>
          <w:rFonts w:ascii="Times New Roman" w:hAnsi="Times New Roman" w:cs="Times New Roman"/>
        </w:rPr>
        <w:t>Sara Trujillo – Assistant/Accountant</w:t>
      </w:r>
      <w:r w:rsidR="00384362" w:rsidRPr="00162949">
        <w:rPr>
          <w:rFonts w:ascii="Times New Roman" w:hAnsi="Times New Roman" w:cs="Times New Roman"/>
        </w:rPr>
        <w:br/>
      </w:r>
    </w:p>
    <w:p w:rsidR="00FD2774" w:rsidRPr="00162949" w:rsidRDefault="00FD2774" w:rsidP="00EB739A">
      <w:pPr>
        <w:pStyle w:val="ListParagraph"/>
        <w:numPr>
          <w:ilvl w:val="0"/>
          <w:numId w:val="1"/>
        </w:numPr>
        <w:spacing w:after="0" w:line="240" w:lineRule="auto"/>
        <w:rPr>
          <w:rFonts w:ascii="Times New Roman" w:hAnsi="Times New Roman" w:cs="Times New Roman"/>
          <w:b/>
          <w:u w:val="single"/>
        </w:rPr>
      </w:pPr>
      <w:r w:rsidRPr="00162949">
        <w:rPr>
          <w:rFonts w:ascii="Times New Roman" w:hAnsi="Times New Roman" w:cs="Times New Roman"/>
          <w:b/>
        </w:rPr>
        <w:t>Call to Order</w:t>
      </w:r>
      <w:r w:rsidR="00593080" w:rsidRPr="00162949">
        <w:rPr>
          <w:rFonts w:ascii="Times New Roman" w:hAnsi="Times New Roman" w:cs="Times New Roman"/>
          <w:b/>
        </w:rPr>
        <w:t>/Introductions</w:t>
      </w:r>
    </w:p>
    <w:p w:rsidR="007008C8" w:rsidRPr="00162949" w:rsidRDefault="00FD2774" w:rsidP="00EB739A">
      <w:pPr>
        <w:pStyle w:val="ListParagraph"/>
        <w:spacing w:after="0" w:line="240" w:lineRule="auto"/>
        <w:ind w:left="1080"/>
        <w:rPr>
          <w:rFonts w:ascii="Times New Roman" w:hAnsi="Times New Roman" w:cs="Times New Roman"/>
        </w:rPr>
      </w:pPr>
      <w:r w:rsidRPr="00162949">
        <w:rPr>
          <w:rFonts w:ascii="Times New Roman" w:hAnsi="Times New Roman" w:cs="Times New Roman"/>
        </w:rPr>
        <w:t>The mee</w:t>
      </w:r>
      <w:r w:rsidR="00593080" w:rsidRPr="00162949">
        <w:rPr>
          <w:rFonts w:ascii="Times New Roman" w:hAnsi="Times New Roman" w:cs="Times New Roman"/>
        </w:rPr>
        <w:t xml:space="preserve">ting </w:t>
      </w:r>
      <w:r w:rsidR="00820CBE" w:rsidRPr="00162949">
        <w:rPr>
          <w:rFonts w:ascii="Times New Roman" w:hAnsi="Times New Roman" w:cs="Times New Roman"/>
        </w:rPr>
        <w:t>was called to order</w:t>
      </w:r>
      <w:r w:rsidR="008F4F08" w:rsidRPr="00162949">
        <w:rPr>
          <w:rFonts w:ascii="Times New Roman" w:hAnsi="Times New Roman" w:cs="Times New Roman"/>
        </w:rPr>
        <w:t xml:space="preserve"> by Vice Chair Andrea Phillips sitting in for Chairman Dick White</w:t>
      </w:r>
      <w:r w:rsidR="00820CBE" w:rsidRPr="00162949">
        <w:rPr>
          <w:rFonts w:ascii="Times New Roman" w:hAnsi="Times New Roman" w:cs="Times New Roman"/>
        </w:rPr>
        <w:t xml:space="preserve"> at </w:t>
      </w:r>
      <w:r w:rsidR="008F4F08" w:rsidRPr="00162949">
        <w:rPr>
          <w:rFonts w:ascii="Times New Roman" w:hAnsi="Times New Roman" w:cs="Times New Roman"/>
        </w:rPr>
        <w:t>1:35pm</w:t>
      </w:r>
      <w:r w:rsidR="00EB739A" w:rsidRPr="00162949">
        <w:rPr>
          <w:rFonts w:ascii="Times New Roman" w:hAnsi="Times New Roman" w:cs="Times New Roman"/>
        </w:rPr>
        <w:t>; everyone introduced themselves.</w:t>
      </w:r>
    </w:p>
    <w:p w:rsidR="009B3F4A" w:rsidRPr="00162949" w:rsidRDefault="009B3F4A" w:rsidP="00EB739A">
      <w:pPr>
        <w:pStyle w:val="ListParagraph"/>
        <w:spacing w:after="0" w:line="240" w:lineRule="auto"/>
        <w:ind w:left="1080"/>
        <w:rPr>
          <w:rFonts w:ascii="Times New Roman" w:hAnsi="Times New Roman" w:cs="Times New Roman"/>
        </w:rPr>
      </w:pPr>
    </w:p>
    <w:p w:rsidR="00FD2774" w:rsidRPr="00944239" w:rsidRDefault="00944239" w:rsidP="00944239">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b/>
        </w:rPr>
        <w:t xml:space="preserve">Consent Agenda, </w:t>
      </w:r>
      <w:r w:rsidR="00981C26" w:rsidRPr="00944239">
        <w:rPr>
          <w:rFonts w:ascii="Times New Roman" w:hAnsi="Times New Roman" w:cs="Times New Roman"/>
        </w:rPr>
        <w:t>April</w:t>
      </w:r>
      <w:r w:rsidR="00F61FC7" w:rsidRPr="00944239">
        <w:rPr>
          <w:rFonts w:ascii="Times New Roman" w:hAnsi="Times New Roman" w:cs="Times New Roman"/>
        </w:rPr>
        <w:t xml:space="preserve"> 2015 </w:t>
      </w:r>
      <w:r w:rsidR="00FD2774" w:rsidRPr="00944239">
        <w:rPr>
          <w:rFonts w:ascii="Times New Roman" w:hAnsi="Times New Roman" w:cs="Times New Roman"/>
        </w:rPr>
        <w:t xml:space="preserve">Minutes &amp; </w:t>
      </w:r>
      <w:r w:rsidR="00981C26" w:rsidRPr="00944239">
        <w:rPr>
          <w:rFonts w:ascii="Times New Roman" w:hAnsi="Times New Roman" w:cs="Times New Roman"/>
        </w:rPr>
        <w:t>March</w:t>
      </w:r>
      <w:r w:rsidR="000B25C3" w:rsidRPr="00944239">
        <w:rPr>
          <w:rFonts w:ascii="Times New Roman" w:hAnsi="Times New Roman" w:cs="Times New Roman"/>
        </w:rPr>
        <w:t xml:space="preserve"> 2015 </w:t>
      </w:r>
      <w:r w:rsidR="00FD2774" w:rsidRPr="00944239">
        <w:rPr>
          <w:rFonts w:ascii="Times New Roman" w:hAnsi="Times New Roman" w:cs="Times New Roman"/>
        </w:rPr>
        <w:t>Financials</w:t>
      </w:r>
      <w:r w:rsidR="00FD2774" w:rsidRPr="00944239">
        <w:rPr>
          <w:rFonts w:ascii="Times New Roman" w:hAnsi="Times New Roman" w:cs="Times New Roman"/>
          <w:b/>
        </w:rPr>
        <w:t xml:space="preserve"> </w:t>
      </w:r>
    </w:p>
    <w:p w:rsidR="00FC48F5" w:rsidRPr="00162949" w:rsidRDefault="005535CE" w:rsidP="00EB739A">
      <w:pPr>
        <w:spacing w:after="0" w:line="240" w:lineRule="auto"/>
        <w:ind w:left="1080"/>
        <w:rPr>
          <w:rFonts w:ascii="Times New Roman" w:hAnsi="Times New Roman" w:cs="Times New Roman"/>
          <w:b/>
        </w:rPr>
      </w:pPr>
      <w:r w:rsidRPr="00162949">
        <w:rPr>
          <w:rFonts w:ascii="Times New Roman" w:hAnsi="Times New Roman" w:cs="Times New Roman"/>
          <w:b/>
        </w:rPr>
        <w:t xml:space="preserve">Motion to </w:t>
      </w:r>
      <w:r w:rsidR="00FC48F5" w:rsidRPr="00162949">
        <w:rPr>
          <w:rFonts w:ascii="Times New Roman" w:hAnsi="Times New Roman" w:cs="Times New Roman"/>
          <w:b/>
        </w:rPr>
        <w:t>approve</w:t>
      </w:r>
      <w:r w:rsidRPr="00162949">
        <w:rPr>
          <w:rFonts w:ascii="Times New Roman" w:hAnsi="Times New Roman" w:cs="Times New Roman"/>
          <w:b/>
        </w:rPr>
        <w:t xml:space="preserve"> minutes </w:t>
      </w:r>
      <w:r w:rsidR="005F0B78" w:rsidRPr="00162949">
        <w:rPr>
          <w:rFonts w:ascii="Times New Roman" w:hAnsi="Times New Roman" w:cs="Times New Roman"/>
          <w:b/>
        </w:rPr>
        <w:t xml:space="preserve">and financials as presented: </w:t>
      </w:r>
      <w:r w:rsidR="00981C26" w:rsidRPr="00162949">
        <w:rPr>
          <w:rFonts w:ascii="Times New Roman" w:hAnsi="Times New Roman" w:cs="Times New Roman"/>
          <w:b/>
        </w:rPr>
        <w:t xml:space="preserve"> Michael Whiting</w:t>
      </w:r>
      <w:r w:rsidR="00FC48F5" w:rsidRPr="00162949">
        <w:rPr>
          <w:rFonts w:ascii="Times New Roman" w:hAnsi="Times New Roman" w:cs="Times New Roman"/>
          <w:b/>
        </w:rPr>
        <w:t xml:space="preserve">, Second:  </w:t>
      </w:r>
      <w:r w:rsidR="00541C82" w:rsidRPr="00162949">
        <w:rPr>
          <w:rFonts w:ascii="Times New Roman" w:hAnsi="Times New Roman" w:cs="Times New Roman"/>
          <w:b/>
        </w:rPr>
        <w:t>John Egan</w:t>
      </w:r>
      <w:r w:rsidR="00FC48F5" w:rsidRPr="00162949">
        <w:rPr>
          <w:rFonts w:ascii="Times New Roman" w:hAnsi="Times New Roman" w:cs="Times New Roman"/>
          <w:b/>
        </w:rPr>
        <w:t xml:space="preserve">. </w:t>
      </w:r>
      <w:proofErr w:type="gramStart"/>
      <w:r w:rsidR="00FC48F5" w:rsidRPr="00162949">
        <w:rPr>
          <w:rFonts w:ascii="Times New Roman" w:hAnsi="Times New Roman" w:cs="Times New Roman"/>
          <w:b/>
        </w:rPr>
        <w:t>Passed by a unanimous voice vote.</w:t>
      </w:r>
      <w:proofErr w:type="gramEnd"/>
    </w:p>
    <w:p w:rsidR="000900E0" w:rsidRPr="00162949" w:rsidRDefault="000900E0" w:rsidP="00EB739A">
      <w:pPr>
        <w:pStyle w:val="ListParagraph"/>
        <w:spacing w:after="0" w:line="240" w:lineRule="auto"/>
        <w:ind w:left="1080"/>
        <w:rPr>
          <w:rFonts w:ascii="Times New Roman" w:hAnsi="Times New Roman" w:cs="Times New Roman"/>
        </w:rPr>
      </w:pPr>
    </w:p>
    <w:p w:rsidR="00FD2774" w:rsidRPr="00162949" w:rsidRDefault="00B73990" w:rsidP="00EB739A">
      <w:pPr>
        <w:pStyle w:val="ListParagraph"/>
        <w:numPr>
          <w:ilvl w:val="0"/>
          <w:numId w:val="1"/>
        </w:numPr>
        <w:spacing w:after="0" w:line="240" w:lineRule="auto"/>
        <w:rPr>
          <w:rFonts w:ascii="Times New Roman" w:hAnsi="Times New Roman" w:cs="Times New Roman"/>
          <w:b/>
        </w:rPr>
      </w:pPr>
      <w:r w:rsidRPr="00162949">
        <w:rPr>
          <w:rFonts w:ascii="Times New Roman" w:hAnsi="Times New Roman" w:cs="Times New Roman"/>
          <w:b/>
        </w:rPr>
        <w:t>Discussion Items</w:t>
      </w:r>
      <w:r w:rsidR="002E45F9" w:rsidRPr="00162949">
        <w:rPr>
          <w:rFonts w:ascii="Times New Roman" w:hAnsi="Times New Roman" w:cs="Times New Roman"/>
          <w:b/>
        </w:rPr>
        <w:t>:</w:t>
      </w:r>
    </w:p>
    <w:p w:rsidR="002E45F9" w:rsidRPr="00162949" w:rsidRDefault="006C3889" w:rsidP="00EB739A">
      <w:pPr>
        <w:pStyle w:val="ListParagraph"/>
        <w:spacing w:after="0" w:line="240" w:lineRule="auto"/>
        <w:ind w:left="1080"/>
        <w:rPr>
          <w:rFonts w:ascii="Times New Roman" w:hAnsi="Times New Roman" w:cs="Times New Roman"/>
          <w:u w:val="single"/>
        </w:rPr>
      </w:pPr>
      <w:r w:rsidRPr="00162949">
        <w:rPr>
          <w:rFonts w:ascii="Times New Roman" w:hAnsi="Times New Roman" w:cs="Times New Roman"/>
          <w:u w:val="single"/>
        </w:rPr>
        <w:t>SB 152 Update</w:t>
      </w:r>
      <w:r w:rsidR="002E45F9" w:rsidRPr="00162949">
        <w:rPr>
          <w:rFonts w:ascii="Times New Roman" w:hAnsi="Times New Roman" w:cs="Times New Roman"/>
          <w:u w:val="single"/>
        </w:rPr>
        <w:t>:</w:t>
      </w:r>
    </w:p>
    <w:p w:rsidR="00712E50" w:rsidRPr="00162949" w:rsidRDefault="006C3889" w:rsidP="00EB739A">
      <w:pPr>
        <w:pStyle w:val="ListParagraph"/>
        <w:spacing w:after="0" w:line="240" w:lineRule="auto"/>
        <w:ind w:left="1080"/>
        <w:rPr>
          <w:rFonts w:ascii="Times New Roman" w:hAnsi="Times New Roman" w:cs="Times New Roman"/>
        </w:rPr>
      </w:pPr>
      <w:r w:rsidRPr="00162949">
        <w:rPr>
          <w:rFonts w:ascii="Times New Roman" w:hAnsi="Times New Roman" w:cs="Times New Roman"/>
        </w:rPr>
        <w:t>Miriam worked closely with CCI and CML to help develop what would have been a minor change to SB152. The change would have allowed public private partnerships without having to go to a vote. However, the bill was killed before it was introduced. Therefore, we will have another year with no changes to this legislation.</w:t>
      </w:r>
    </w:p>
    <w:p w:rsidR="00BD5F90" w:rsidRPr="00162949" w:rsidRDefault="006C3889" w:rsidP="00EB739A">
      <w:pPr>
        <w:pStyle w:val="ListParagraph"/>
        <w:spacing w:after="0" w:line="240" w:lineRule="auto"/>
        <w:ind w:left="1080"/>
        <w:rPr>
          <w:rFonts w:ascii="Times New Roman" w:hAnsi="Times New Roman" w:cs="Times New Roman"/>
        </w:rPr>
      </w:pPr>
      <w:r w:rsidRPr="00162949">
        <w:rPr>
          <w:rFonts w:ascii="Times New Roman" w:hAnsi="Times New Roman" w:cs="Times New Roman"/>
        </w:rPr>
        <w:br/>
        <w:t>Our options regarding this issue include</w:t>
      </w:r>
      <w:proofErr w:type="gramStart"/>
      <w:r w:rsidRPr="00162949">
        <w:rPr>
          <w:rFonts w:ascii="Times New Roman" w:hAnsi="Times New Roman" w:cs="Times New Roman"/>
        </w:rPr>
        <w:t>:</w:t>
      </w:r>
      <w:proofErr w:type="gramEnd"/>
      <w:r w:rsidR="00FB5BCA" w:rsidRPr="00162949">
        <w:rPr>
          <w:rFonts w:ascii="Times New Roman" w:hAnsi="Times New Roman" w:cs="Times New Roman"/>
        </w:rPr>
        <w:br/>
        <w:t>1. Run opt-</w:t>
      </w:r>
      <w:r w:rsidRPr="00162949">
        <w:rPr>
          <w:rFonts w:ascii="Times New Roman" w:hAnsi="Times New Roman" w:cs="Times New Roman"/>
        </w:rPr>
        <w:t xml:space="preserve">out elections in all the participating local governments in the fall. CML has </w:t>
      </w:r>
      <w:r w:rsidR="0073329C">
        <w:rPr>
          <w:rFonts w:ascii="Times New Roman" w:hAnsi="Times New Roman" w:cs="Times New Roman"/>
        </w:rPr>
        <w:t>a basic ballot initiative</w:t>
      </w:r>
      <w:r w:rsidRPr="00162949">
        <w:rPr>
          <w:rFonts w:ascii="Times New Roman" w:hAnsi="Times New Roman" w:cs="Times New Roman"/>
        </w:rPr>
        <w:t xml:space="preserve"> we can use quite easily. </w:t>
      </w:r>
      <w:r w:rsidRPr="00162949">
        <w:rPr>
          <w:rFonts w:ascii="Times New Roman" w:hAnsi="Times New Roman" w:cs="Times New Roman"/>
        </w:rPr>
        <w:br/>
        <w:t xml:space="preserve">2. Create a non-profit and lease infrastructure and capacity </w:t>
      </w:r>
      <w:r w:rsidR="00FB5BCA" w:rsidRPr="00162949">
        <w:rPr>
          <w:rFonts w:ascii="Times New Roman" w:hAnsi="Times New Roman" w:cs="Times New Roman"/>
        </w:rPr>
        <w:t>to the nonprofit which the</w:t>
      </w:r>
      <w:r w:rsidR="000D6617" w:rsidRPr="00162949">
        <w:rPr>
          <w:rFonts w:ascii="Times New Roman" w:hAnsi="Times New Roman" w:cs="Times New Roman"/>
        </w:rPr>
        <w:t xml:space="preserve">n can </w:t>
      </w:r>
      <w:r w:rsidR="00FB5BCA" w:rsidRPr="00162949">
        <w:rPr>
          <w:rFonts w:ascii="Times New Roman" w:hAnsi="Times New Roman" w:cs="Times New Roman"/>
        </w:rPr>
        <w:t>be</w:t>
      </w:r>
      <w:r w:rsidRPr="00162949">
        <w:rPr>
          <w:rFonts w:ascii="Times New Roman" w:hAnsi="Times New Roman" w:cs="Times New Roman"/>
        </w:rPr>
        <w:t xml:space="preserve"> lease</w:t>
      </w:r>
      <w:r w:rsidR="00FB5BCA" w:rsidRPr="00162949">
        <w:rPr>
          <w:rFonts w:ascii="Times New Roman" w:hAnsi="Times New Roman" w:cs="Times New Roman"/>
        </w:rPr>
        <w:t>d</w:t>
      </w:r>
      <w:r w:rsidRPr="00162949">
        <w:rPr>
          <w:rFonts w:ascii="Times New Roman" w:hAnsi="Times New Roman" w:cs="Times New Roman"/>
        </w:rPr>
        <w:t xml:space="preserve"> to the private providers. </w:t>
      </w:r>
      <w:r w:rsidR="000D6617" w:rsidRPr="00162949">
        <w:rPr>
          <w:rFonts w:ascii="Times New Roman" w:hAnsi="Times New Roman" w:cs="Times New Roman"/>
        </w:rPr>
        <w:t xml:space="preserve">However, this is untested. </w:t>
      </w:r>
      <w:r w:rsidRPr="00162949">
        <w:rPr>
          <w:rFonts w:ascii="Times New Roman" w:hAnsi="Times New Roman" w:cs="Times New Roman"/>
        </w:rPr>
        <w:br/>
        <w:t>3. Do nothing, and maintain the status quo.</w:t>
      </w:r>
    </w:p>
    <w:p w:rsidR="00712E50" w:rsidRPr="00162949" w:rsidRDefault="00712E50" w:rsidP="00EB739A">
      <w:pPr>
        <w:pStyle w:val="ListParagraph"/>
        <w:spacing w:after="0" w:line="240" w:lineRule="auto"/>
        <w:ind w:left="1080"/>
        <w:rPr>
          <w:rFonts w:ascii="Times New Roman" w:hAnsi="Times New Roman" w:cs="Times New Roman"/>
        </w:rPr>
      </w:pPr>
    </w:p>
    <w:p w:rsidR="000D6617" w:rsidRPr="00162949" w:rsidRDefault="000D6617" w:rsidP="00EB739A">
      <w:pPr>
        <w:pStyle w:val="ListParagraph"/>
        <w:spacing w:after="0" w:line="240" w:lineRule="auto"/>
        <w:ind w:left="1080"/>
        <w:rPr>
          <w:rFonts w:ascii="Times New Roman" w:hAnsi="Times New Roman" w:cs="Times New Roman"/>
        </w:rPr>
      </w:pPr>
      <w:r w:rsidRPr="00162949">
        <w:rPr>
          <w:rFonts w:ascii="Times New Roman" w:hAnsi="Times New Roman" w:cs="Times New Roman"/>
        </w:rPr>
        <w:t xml:space="preserve">The board found the easiest route would most likely be to opt-out versus creating a non-profit entity. </w:t>
      </w:r>
      <w:r w:rsidR="00EB3520">
        <w:rPr>
          <w:rFonts w:ascii="Times New Roman" w:hAnsi="Times New Roman" w:cs="Times New Roman"/>
        </w:rPr>
        <w:t>Discussion of t</w:t>
      </w:r>
      <w:r w:rsidRPr="00162949">
        <w:rPr>
          <w:rFonts w:ascii="Times New Roman" w:hAnsi="Times New Roman" w:cs="Times New Roman"/>
        </w:rPr>
        <w:t xml:space="preserve">his issue is to be continued. </w:t>
      </w:r>
    </w:p>
    <w:p w:rsidR="000D6617" w:rsidRPr="00162949" w:rsidRDefault="000D6617" w:rsidP="00EB739A">
      <w:pPr>
        <w:pStyle w:val="ListParagraph"/>
        <w:spacing w:after="0" w:line="240" w:lineRule="auto"/>
        <w:ind w:left="1080"/>
        <w:rPr>
          <w:rFonts w:ascii="Times New Roman" w:hAnsi="Times New Roman" w:cs="Times New Roman"/>
        </w:rPr>
      </w:pPr>
    </w:p>
    <w:p w:rsidR="000D6617" w:rsidRPr="00162949" w:rsidRDefault="000D6617" w:rsidP="00EB739A">
      <w:pPr>
        <w:pStyle w:val="ListParagraph"/>
        <w:spacing w:after="0" w:line="240" w:lineRule="auto"/>
        <w:ind w:left="1080"/>
        <w:rPr>
          <w:rFonts w:ascii="Times New Roman" w:hAnsi="Times New Roman" w:cs="Times New Roman"/>
          <w:u w:val="single"/>
        </w:rPr>
      </w:pPr>
      <w:r w:rsidRPr="00162949">
        <w:rPr>
          <w:rFonts w:ascii="Times New Roman" w:hAnsi="Times New Roman" w:cs="Times New Roman"/>
          <w:u w:val="single"/>
        </w:rPr>
        <w:t>Grant Match Standards:</w:t>
      </w:r>
    </w:p>
    <w:p w:rsidR="00FB5BCA" w:rsidRPr="00162949" w:rsidRDefault="00FB5BCA" w:rsidP="00EB739A">
      <w:pPr>
        <w:pStyle w:val="ListParagraph"/>
        <w:spacing w:after="0" w:line="240" w:lineRule="auto"/>
        <w:ind w:left="1080"/>
        <w:rPr>
          <w:rFonts w:ascii="Times New Roman" w:hAnsi="Times New Roman" w:cs="Times New Roman"/>
        </w:rPr>
      </w:pPr>
      <w:r w:rsidRPr="00162949">
        <w:rPr>
          <w:rFonts w:ascii="Times New Roman" w:hAnsi="Times New Roman" w:cs="Times New Roman"/>
        </w:rPr>
        <w:t xml:space="preserve">Discussed at the April meeting was a need for a </w:t>
      </w:r>
      <w:r w:rsidR="0024211F" w:rsidRPr="00162949">
        <w:rPr>
          <w:rFonts w:ascii="Times New Roman" w:hAnsi="Times New Roman" w:cs="Times New Roman"/>
        </w:rPr>
        <w:t>standardized</w:t>
      </w:r>
      <w:r w:rsidRPr="00162949">
        <w:rPr>
          <w:rFonts w:ascii="Times New Roman" w:hAnsi="Times New Roman" w:cs="Times New Roman"/>
        </w:rPr>
        <w:t xml:space="preserve"> formula that would apply to all grant match requests going forward in the future. A </w:t>
      </w:r>
      <w:r w:rsidR="0024211F" w:rsidRPr="00162949">
        <w:rPr>
          <w:rFonts w:ascii="Times New Roman" w:hAnsi="Times New Roman" w:cs="Times New Roman"/>
        </w:rPr>
        <w:t xml:space="preserve">standardized </w:t>
      </w:r>
      <w:r w:rsidRPr="00162949">
        <w:rPr>
          <w:rFonts w:ascii="Times New Roman" w:hAnsi="Times New Roman" w:cs="Times New Roman"/>
        </w:rPr>
        <w:t xml:space="preserve">formula will create </w:t>
      </w:r>
      <w:r w:rsidRPr="00162949">
        <w:rPr>
          <w:rFonts w:ascii="Times New Roman" w:hAnsi="Times New Roman" w:cs="Times New Roman"/>
        </w:rPr>
        <w:lastRenderedPageBreak/>
        <w:t xml:space="preserve">consistency and efficiency when COG staff needs to make calculations. In addition, a </w:t>
      </w:r>
      <w:r w:rsidR="0024211F" w:rsidRPr="00162949">
        <w:rPr>
          <w:rFonts w:ascii="Times New Roman" w:hAnsi="Times New Roman" w:cs="Times New Roman"/>
        </w:rPr>
        <w:t xml:space="preserve">standardized </w:t>
      </w:r>
      <w:r w:rsidRPr="00162949">
        <w:rPr>
          <w:rFonts w:ascii="Times New Roman" w:hAnsi="Times New Roman" w:cs="Times New Roman"/>
        </w:rPr>
        <w:t xml:space="preserve">formula will allow communities to know what to expect. </w:t>
      </w:r>
    </w:p>
    <w:p w:rsidR="00441013" w:rsidRPr="00162949" w:rsidRDefault="00441013" w:rsidP="00EB739A">
      <w:pPr>
        <w:pStyle w:val="ListParagraph"/>
        <w:spacing w:after="0" w:line="240" w:lineRule="auto"/>
        <w:ind w:left="1080"/>
        <w:rPr>
          <w:rFonts w:ascii="Times New Roman" w:hAnsi="Times New Roman" w:cs="Times New Roman"/>
        </w:rPr>
      </w:pPr>
    </w:p>
    <w:p w:rsidR="0024211F" w:rsidRPr="00162949" w:rsidRDefault="0024211F" w:rsidP="00EB739A">
      <w:pPr>
        <w:pStyle w:val="ListParagraph"/>
        <w:spacing w:after="0" w:line="240" w:lineRule="auto"/>
        <w:ind w:left="1080"/>
        <w:rPr>
          <w:rFonts w:ascii="Times New Roman" w:hAnsi="Times New Roman" w:cs="Times New Roman"/>
        </w:rPr>
      </w:pPr>
      <w:r w:rsidRPr="00162949">
        <w:rPr>
          <w:rFonts w:ascii="Times New Roman" w:hAnsi="Times New Roman" w:cs="Times New Roman"/>
        </w:rPr>
        <w:t xml:space="preserve">The standard formula </w:t>
      </w:r>
      <w:r w:rsidR="009959D1" w:rsidRPr="00162949">
        <w:rPr>
          <w:rFonts w:ascii="Times New Roman" w:hAnsi="Times New Roman" w:cs="Times New Roman"/>
        </w:rPr>
        <w:t>was proposed</w:t>
      </w:r>
      <w:r w:rsidRPr="00162949">
        <w:rPr>
          <w:rFonts w:ascii="Times New Roman" w:hAnsi="Times New Roman" w:cs="Times New Roman"/>
        </w:rPr>
        <w:t xml:space="preserve"> as follows:</w:t>
      </w:r>
    </w:p>
    <w:p w:rsidR="009806F2" w:rsidRPr="00162949" w:rsidRDefault="0024211F" w:rsidP="00EB739A">
      <w:pPr>
        <w:pStyle w:val="ListParagraph"/>
        <w:spacing w:after="0" w:line="240" w:lineRule="auto"/>
        <w:ind w:left="1080"/>
        <w:rPr>
          <w:rFonts w:ascii="Times New Roman" w:hAnsi="Times New Roman" w:cs="Times New Roman"/>
        </w:rPr>
      </w:pPr>
      <w:r w:rsidRPr="00162949">
        <w:rPr>
          <w:rFonts w:ascii="Times New Roman" w:hAnsi="Times New Roman" w:cs="Times New Roman"/>
        </w:rPr>
        <w:t xml:space="preserve">A base number will be applied to all communities at 25% of the </w:t>
      </w:r>
      <w:r w:rsidR="00533635" w:rsidRPr="00162949">
        <w:rPr>
          <w:rFonts w:ascii="Times New Roman" w:hAnsi="Times New Roman" w:cs="Times New Roman"/>
        </w:rPr>
        <w:t xml:space="preserve">total </w:t>
      </w:r>
      <w:r w:rsidR="00CC4094" w:rsidRPr="00162949">
        <w:rPr>
          <w:rFonts w:ascii="Times New Roman" w:hAnsi="Times New Roman" w:cs="Times New Roman"/>
        </w:rPr>
        <w:t>match</w:t>
      </w:r>
      <w:r w:rsidRPr="00162949">
        <w:rPr>
          <w:rFonts w:ascii="Times New Roman" w:hAnsi="Times New Roman" w:cs="Times New Roman"/>
        </w:rPr>
        <w:t xml:space="preserve"> amount</w:t>
      </w:r>
      <w:r w:rsidR="00CC4094" w:rsidRPr="00162949">
        <w:rPr>
          <w:rFonts w:ascii="Times New Roman" w:hAnsi="Times New Roman" w:cs="Times New Roman"/>
        </w:rPr>
        <w:t xml:space="preserve"> </w:t>
      </w:r>
      <w:r w:rsidRPr="00162949">
        <w:rPr>
          <w:rFonts w:ascii="Times New Roman" w:hAnsi="Times New Roman" w:cs="Times New Roman"/>
        </w:rPr>
        <w:t>then</w:t>
      </w:r>
      <w:r w:rsidR="00533635" w:rsidRPr="00162949">
        <w:rPr>
          <w:rFonts w:ascii="Times New Roman" w:hAnsi="Times New Roman" w:cs="Times New Roman"/>
        </w:rPr>
        <w:t xml:space="preserve"> a </w:t>
      </w:r>
      <w:r w:rsidR="009806F2" w:rsidRPr="00162949">
        <w:rPr>
          <w:rFonts w:ascii="Times New Roman" w:hAnsi="Times New Roman" w:cs="Times New Roman"/>
        </w:rPr>
        <w:t>number based on population</w:t>
      </w:r>
      <w:r w:rsidR="00533635" w:rsidRPr="00162949">
        <w:rPr>
          <w:rFonts w:ascii="Times New Roman" w:hAnsi="Times New Roman" w:cs="Times New Roman"/>
        </w:rPr>
        <w:t xml:space="preserve"> will be added to the base</w:t>
      </w:r>
      <w:r w:rsidR="009806F2" w:rsidRPr="00162949">
        <w:rPr>
          <w:rFonts w:ascii="Times New Roman" w:hAnsi="Times New Roman" w:cs="Times New Roman"/>
        </w:rPr>
        <w:t xml:space="preserve">. </w:t>
      </w:r>
      <w:r w:rsidR="002A57DA" w:rsidRPr="00162949">
        <w:rPr>
          <w:rFonts w:ascii="Times New Roman" w:hAnsi="Times New Roman" w:cs="Times New Roman"/>
        </w:rPr>
        <w:t xml:space="preserve">The board liked this formula and feels it is appropriate to apply to all future grant match calculations. </w:t>
      </w:r>
    </w:p>
    <w:p w:rsidR="00CC4094" w:rsidRPr="00162949" w:rsidRDefault="00CC4094" w:rsidP="00EB739A">
      <w:pPr>
        <w:pStyle w:val="ListParagraph"/>
        <w:spacing w:after="0" w:line="240" w:lineRule="auto"/>
        <w:ind w:left="1080"/>
        <w:rPr>
          <w:rFonts w:ascii="Times New Roman" w:hAnsi="Times New Roman" w:cs="Times New Roman"/>
        </w:rPr>
      </w:pPr>
    </w:p>
    <w:p w:rsidR="00CC4094" w:rsidRPr="00162949" w:rsidRDefault="00CC4094" w:rsidP="00EB739A">
      <w:pPr>
        <w:pStyle w:val="ListParagraph"/>
        <w:spacing w:after="0" w:line="240" w:lineRule="auto"/>
        <w:ind w:left="1080"/>
        <w:rPr>
          <w:rFonts w:ascii="Times New Roman" w:hAnsi="Times New Roman" w:cs="Times New Roman"/>
        </w:rPr>
      </w:pPr>
      <w:r w:rsidRPr="00162949">
        <w:rPr>
          <w:rFonts w:ascii="Times New Roman" w:hAnsi="Times New Roman" w:cs="Times New Roman"/>
        </w:rPr>
        <w:t xml:space="preserve">Questions were raised regarding communities not wanting to participate in a specific grant. In these cases, the formula would be recalculated to include only those communities that want to participate. If it </w:t>
      </w:r>
      <w:r w:rsidR="001D7BB9">
        <w:rPr>
          <w:rFonts w:ascii="Times New Roman" w:hAnsi="Times New Roman" w:cs="Times New Roman"/>
        </w:rPr>
        <w:t>is</w:t>
      </w:r>
      <w:r w:rsidRPr="00162949">
        <w:rPr>
          <w:rFonts w:ascii="Times New Roman" w:hAnsi="Times New Roman" w:cs="Times New Roman"/>
        </w:rPr>
        <w:t xml:space="preserve"> found that funding </w:t>
      </w:r>
      <w:r w:rsidR="001D7BB9">
        <w:rPr>
          <w:rFonts w:ascii="Times New Roman" w:hAnsi="Times New Roman" w:cs="Times New Roman"/>
        </w:rPr>
        <w:t>is</w:t>
      </w:r>
      <w:r w:rsidRPr="00162949">
        <w:rPr>
          <w:rFonts w:ascii="Times New Roman" w:hAnsi="Times New Roman" w:cs="Times New Roman"/>
        </w:rPr>
        <w:t xml:space="preserve"> not feasible, the grant will not be sought. </w:t>
      </w:r>
      <w:r w:rsidR="001D7BB9">
        <w:rPr>
          <w:rFonts w:ascii="Times New Roman" w:hAnsi="Times New Roman" w:cs="Times New Roman"/>
        </w:rPr>
        <w:t>It was noted that the b</w:t>
      </w:r>
      <w:r w:rsidRPr="00162949">
        <w:rPr>
          <w:rFonts w:ascii="Times New Roman" w:hAnsi="Times New Roman" w:cs="Times New Roman"/>
        </w:rPr>
        <w:t xml:space="preserve">y-laws </w:t>
      </w:r>
      <w:r w:rsidR="001D7BB9">
        <w:rPr>
          <w:rFonts w:ascii="Times New Roman" w:hAnsi="Times New Roman" w:cs="Times New Roman"/>
        </w:rPr>
        <w:t>state</w:t>
      </w:r>
      <w:r w:rsidRPr="00162949">
        <w:rPr>
          <w:rFonts w:ascii="Times New Roman" w:hAnsi="Times New Roman" w:cs="Times New Roman"/>
        </w:rPr>
        <w:t xml:space="preserve"> that no community can be forced to participate or give money for a grant match. </w:t>
      </w:r>
    </w:p>
    <w:p w:rsidR="00441013" w:rsidRPr="00162949" w:rsidRDefault="00441013" w:rsidP="00EB739A">
      <w:pPr>
        <w:pStyle w:val="ListParagraph"/>
        <w:spacing w:after="0" w:line="240" w:lineRule="auto"/>
        <w:ind w:left="1080"/>
        <w:rPr>
          <w:rFonts w:ascii="Times New Roman" w:hAnsi="Times New Roman" w:cs="Times New Roman"/>
        </w:rPr>
      </w:pPr>
    </w:p>
    <w:p w:rsidR="00441013" w:rsidRPr="00162949" w:rsidRDefault="00441013" w:rsidP="00441013">
      <w:pPr>
        <w:pStyle w:val="ListParagraph"/>
        <w:spacing w:after="0" w:line="240" w:lineRule="auto"/>
        <w:ind w:left="1080"/>
        <w:rPr>
          <w:rFonts w:ascii="Times New Roman" w:hAnsi="Times New Roman" w:cs="Times New Roman"/>
        </w:rPr>
      </w:pPr>
      <w:r w:rsidRPr="00162949">
        <w:rPr>
          <w:rFonts w:ascii="Times New Roman" w:hAnsi="Times New Roman" w:cs="Times New Roman"/>
        </w:rPr>
        <w:t xml:space="preserve">COG staff plan on reviewing options for 2016 grant requests in July and to work on grant match calculations in order to give those numbers to communities so communities can get those figures into their budgets. This will help prevent match requests mid-year that are difficult for some communities to bring after a budget has already been set for the year. </w:t>
      </w:r>
    </w:p>
    <w:p w:rsidR="0064603D" w:rsidRPr="00162949" w:rsidRDefault="0064603D" w:rsidP="00441013">
      <w:pPr>
        <w:pStyle w:val="ListParagraph"/>
        <w:spacing w:after="0" w:line="240" w:lineRule="auto"/>
        <w:ind w:left="1080"/>
        <w:rPr>
          <w:rFonts w:ascii="Times New Roman" w:hAnsi="Times New Roman" w:cs="Times New Roman"/>
        </w:rPr>
      </w:pPr>
    </w:p>
    <w:p w:rsidR="00212414" w:rsidRPr="00162949" w:rsidRDefault="00212414" w:rsidP="00EB739A">
      <w:pPr>
        <w:pStyle w:val="ListParagraph"/>
        <w:numPr>
          <w:ilvl w:val="0"/>
          <w:numId w:val="1"/>
        </w:numPr>
        <w:spacing w:after="0" w:line="240" w:lineRule="auto"/>
        <w:rPr>
          <w:rFonts w:ascii="Times New Roman" w:hAnsi="Times New Roman" w:cs="Times New Roman"/>
          <w:b/>
        </w:rPr>
      </w:pPr>
      <w:r w:rsidRPr="00162949">
        <w:rPr>
          <w:rFonts w:ascii="Times New Roman" w:hAnsi="Times New Roman" w:cs="Times New Roman"/>
          <w:b/>
        </w:rPr>
        <w:t>Decision Items:</w:t>
      </w:r>
    </w:p>
    <w:p w:rsidR="00DF5343" w:rsidRPr="00162949" w:rsidRDefault="00A847C8" w:rsidP="00F021C1">
      <w:pPr>
        <w:spacing w:after="0" w:line="240" w:lineRule="auto"/>
        <w:ind w:left="1080"/>
        <w:rPr>
          <w:rFonts w:ascii="Times New Roman" w:hAnsi="Times New Roman" w:cs="Times New Roman"/>
          <w:u w:val="single"/>
        </w:rPr>
      </w:pPr>
      <w:r w:rsidRPr="00162949">
        <w:rPr>
          <w:rFonts w:ascii="Times New Roman" w:hAnsi="Times New Roman" w:cs="Times New Roman"/>
          <w:u w:val="single"/>
        </w:rPr>
        <w:t>Letters of Support</w:t>
      </w:r>
      <w:r w:rsidR="00B6170E" w:rsidRPr="00162949">
        <w:rPr>
          <w:rFonts w:ascii="Times New Roman" w:hAnsi="Times New Roman" w:cs="Times New Roman"/>
          <w:u w:val="single"/>
        </w:rPr>
        <w:t>:</w:t>
      </w:r>
    </w:p>
    <w:p w:rsidR="00C153E4" w:rsidRPr="00162949" w:rsidRDefault="00C153E4" w:rsidP="00F021C1">
      <w:pPr>
        <w:spacing w:after="0" w:line="240" w:lineRule="auto"/>
        <w:ind w:left="1080"/>
        <w:rPr>
          <w:rFonts w:ascii="Times New Roman" w:hAnsi="Times New Roman" w:cs="Times New Roman"/>
          <w:b/>
          <w:bCs/>
        </w:rPr>
      </w:pPr>
      <w:r w:rsidRPr="00162949">
        <w:rPr>
          <w:rFonts w:ascii="Times New Roman" w:hAnsi="Times New Roman" w:cs="Times New Roman"/>
        </w:rPr>
        <w:t>At the April meeting a letter of support policy was discussed to serve as a screening tool to ensure we are writing appropriate letters of support. Some updates were made to include changing the word “project” to “proposal” and an additional step 4 asking, “h</w:t>
      </w:r>
      <w:r w:rsidRPr="00162949">
        <w:rPr>
          <w:rFonts w:ascii="Times New Roman" w:hAnsi="Times New Roman" w:cs="Times New Roman"/>
          <w:bCs/>
        </w:rPr>
        <w:t>as the proponent consulted with SWCCOG members or other agencies that might have jurisdiction over decisions</w:t>
      </w:r>
      <w:r w:rsidRPr="00162949">
        <w:rPr>
          <w:rFonts w:ascii="Times New Roman" w:hAnsi="Times New Roman" w:cs="Times New Roman"/>
        </w:rPr>
        <w:t xml:space="preserve"> </w:t>
      </w:r>
      <w:r w:rsidRPr="00162949">
        <w:rPr>
          <w:rFonts w:ascii="Times New Roman" w:hAnsi="Times New Roman" w:cs="Times New Roman"/>
          <w:bCs/>
        </w:rPr>
        <w:t>that could impact the implementation of the proposal?” was added.</w:t>
      </w:r>
      <w:r w:rsidRPr="00162949">
        <w:rPr>
          <w:rFonts w:ascii="Times New Roman" w:hAnsi="Times New Roman" w:cs="Times New Roman"/>
          <w:b/>
          <w:bCs/>
        </w:rPr>
        <w:t xml:space="preserve"> </w:t>
      </w:r>
    </w:p>
    <w:p w:rsidR="00C153E4" w:rsidRPr="00162949" w:rsidRDefault="00C153E4" w:rsidP="00F021C1">
      <w:pPr>
        <w:spacing w:after="0" w:line="240" w:lineRule="auto"/>
        <w:ind w:left="1080"/>
        <w:rPr>
          <w:rFonts w:ascii="Times New Roman" w:hAnsi="Times New Roman" w:cs="Times New Roman"/>
          <w:bCs/>
        </w:rPr>
      </w:pPr>
    </w:p>
    <w:p w:rsidR="00C153E4" w:rsidRPr="00162949" w:rsidRDefault="00C153E4" w:rsidP="00F021C1">
      <w:pPr>
        <w:spacing w:after="0" w:line="240" w:lineRule="auto"/>
        <w:ind w:left="1080"/>
        <w:rPr>
          <w:rFonts w:ascii="Times New Roman" w:hAnsi="Times New Roman" w:cs="Times New Roman"/>
        </w:rPr>
      </w:pPr>
      <w:r w:rsidRPr="00162949">
        <w:rPr>
          <w:rFonts w:ascii="Times New Roman" w:hAnsi="Times New Roman" w:cs="Times New Roman"/>
          <w:bCs/>
        </w:rPr>
        <w:t xml:space="preserve">The board’s largest concern with letters of support is that the COG is </w:t>
      </w:r>
      <w:r w:rsidR="00A9318B" w:rsidRPr="00162949">
        <w:rPr>
          <w:rFonts w:ascii="Times New Roman" w:hAnsi="Times New Roman" w:cs="Times New Roman"/>
          <w:bCs/>
        </w:rPr>
        <w:t>neither in the personnel business nor</w:t>
      </w:r>
      <w:r w:rsidRPr="00162949">
        <w:rPr>
          <w:rFonts w:ascii="Times New Roman" w:hAnsi="Times New Roman" w:cs="Times New Roman"/>
          <w:bCs/>
        </w:rPr>
        <w:t xml:space="preserve"> a political body. The board would like the policy to specifically state that the COG does not give </w:t>
      </w:r>
      <w:r w:rsidRPr="00162949">
        <w:rPr>
          <w:rFonts w:ascii="Times New Roman" w:hAnsi="Times New Roman" w:cs="Times New Roman"/>
        </w:rPr>
        <w:t xml:space="preserve">job recommendation or political endorsements. In addition, the board does not feel </w:t>
      </w:r>
      <w:r w:rsidR="00A9318B" w:rsidRPr="00162949">
        <w:rPr>
          <w:rFonts w:ascii="Times New Roman" w:hAnsi="Times New Roman" w:cs="Times New Roman"/>
        </w:rPr>
        <w:t xml:space="preserve">it needs to see every support letter request. An appropriate </w:t>
      </w:r>
      <w:r w:rsidR="00583B54" w:rsidRPr="00162949">
        <w:rPr>
          <w:rFonts w:ascii="Times New Roman" w:hAnsi="Times New Roman" w:cs="Times New Roman"/>
        </w:rPr>
        <w:t>set of actions w</w:t>
      </w:r>
      <w:r w:rsidR="004415E0" w:rsidRPr="00162949">
        <w:rPr>
          <w:rFonts w:ascii="Times New Roman" w:hAnsi="Times New Roman" w:cs="Times New Roman"/>
        </w:rPr>
        <w:t>hen a support letter is requested</w:t>
      </w:r>
      <w:r w:rsidR="00583B54" w:rsidRPr="00162949">
        <w:rPr>
          <w:rFonts w:ascii="Times New Roman" w:hAnsi="Times New Roman" w:cs="Times New Roman"/>
        </w:rPr>
        <w:t xml:space="preserve"> is for the executive director to review the request. If the request passes all criteria in the support letter policy then the director will present the support letter request to the executive committee. Upon approval from the executive committee, a support letter will be signed with a brief overview of the letter being presented at the following board meeting. </w:t>
      </w:r>
    </w:p>
    <w:p w:rsidR="004415E0" w:rsidRPr="00162949" w:rsidRDefault="004415E0" w:rsidP="00F021C1">
      <w:pPr>
        <w:spacing w:after="0" w:line="240" w:lineRule="auto"/>
        <w:ind w:left="1080"/>
        <w:rPr>
          <w:rFonts w:ascii="Times New Roman" w:hAnsi="Times New Roman" w:cs="Times New Roman"/>
        </w:rPr>
      </w:pPr>
    </w:p>
    <w:p w:rsidR="0015710D" w:rsidRPr="00162949" w:rsidRDefault="0015710D" w:rsidP="0015710D">
      <w:pPr>
        <w:spacing w:after="0" w:line="240" w:lineRule="auto"/>
        <w:ind w:left="1080"/>
        <w:rPr>
          <w:rFonts w:ascii="Times New Roman" w:hAnsi="Times New Roman" w:cs="Times New Roman"/>
          <w:b/>
        </w:rPr>
      </w:pPr>
      <w:r w:rsidRPr="00162949">
        <w:rPr>
          <w:rFonts w:ascii="Times New Roman" w:hAnsi="Times New Roman" w:cs="Times New Roman"/>
          <w:b/>
        </w:rPr>
        <w:t xml:space="preserve">Motion to </w:t>
      </w:r>
      <w:r w:rsidR="004415E0" w:rsidRPr="00162949">
        <w:rPr>
          <w:rFonts w:ascii="Times New Roman" w:hAnsi="Times New Roman" w:cs="Times New Roman"/>
          <w:b/>
        </w:rPr>
        <w:t xml:space="preserve">approve the letter of support policy with the mentioned updates and set of actions to process a letter of support:  Shane Hale, Second:  Ron LeBlanc. </w:t>
      </w:r>
      <w:proofErr w:type="gramStart"/>
      <w:r w:rsidR="004415E0" w:rsidRPr="00162949">
        <w:rPr>
          <w:rFonts w:ascii="Times New Roman" w:hAnsi="Times New Roman" w:cs="Times New Roman"/>
          <w:b/>
        </w:rPr>
        <w:t>Passed by a unanimous voice vote.</w:t>
      </w:r>
      <w:proofErr w:type="gramEnd"/>
    </w:p>
    <w:p w:rsidR="004415E0" w:rsidRPr="00162949" w:rsidRDefault="004415E0" w:rsidP="0015710D">
      <w:pPr>
        <w:spacing w:after="0" w:line="240" w:lineRule="auto"/>
        <w:ind w:left="1080"/>
        <w:rPr>
          <w:rFonts w:ascii="Times New Roman" w:hAnsi="Times New Roman" w:cs="Times New Roman"/>
        </w:rPr>
      </w:pPr>
    </w:p>
    <w:p w:rsidR="00B6170E" w:rsidRPr="00162949" w:rsidRDefault="00A847C8" w:rsidP="00B6170E">
      <w:pPr>
        <w:pStyle w:val="ListParagraph"/>
        <w:spacing w:after="0" w:line="240" w:lineRule="auto"/>
        <w:ind w:left="1080"/>
        <w:rPr>
          <w:rFonts w:ascii="Times New Roman" w:hAnsi="Times New Roman" w:cs="Times New Roman"/>
          <w:u w:val="single"/>
        </w:rPr>
      </w:pPr>
      <w:r w:rsidRPr="00162949">
        <w:rPr>
          <w:rFonts w:ascii="Times New Roman" w:hAnsi="Times New Roman" w:cs="Times New Roman"/>
          <w:u w:val="single"/>
        </w:rPr>
        <w:t>Telecom Equipment Fund</w:t>
      </w:r>
      <w:r w:rsidR="008D70EF" w:rsidRPr="00162949">
        <w:rPr>
          <w:rFonts w:ascii="Times New Roman" w:hAnsi="Times New Roman" w:cs="Times New Roman"/>
          <w:u w:val="single"/>
        </w:rPr>
        <w:t>:</w:t>
      </w:r>
    </w:p>
    <w:p w:rsidR="004D3B40" w:rsidRPr="00162949" w:rsidRDefault="004D3B40" w:rsidP="00AC2B84">
      <w:pPr>
        <w:spacing w:after="0" w:line="240" w:lineRule="auto"/>
        <w:ind w:left="1080"/>
        <w:rPr>
          <w:rFonts w:ascii="Times New Roman" w:hAnsi="Times New Roman" w:cs="Times New Roman"/>
        </w:rPr>
      </w:pPr>
      <w:r w:rsidRPr="00162949">
        <w:rPr>
          <w:rFonts w:ascii="Times New Roman" w:hAnsi="Times New Roman" w:cs="Times New Roman"/>
        </w:rPr>
        <w:t xml:space="preserve">During the Retreat in March there was ample discussion about the SCAN, maintenance, cost, equipment repair, and replacement funding. One issue discussed at the Retreat was to replace or change the name of the Fiber Repair Fund (RAMP Fund) with an Equipment Replacement Fund to update and replace the large routers located in Durango and Cortez. The RAMP Fund was supposed to be levied at $900/year for each community and county that participated in the initial </w:t>
      </w:r>
      <w:proofErr w:type="spellStart"/>
      <w:r w:rsidR="00204555">
        <w:rPr>
          <w:rFonts w:ascii="Times New Roman" w:hAnsi="Times New Roman" w:cs="Times New Roman"/>
        </w:rPr>
        <w:t>DoLA</w:t>
      </w:r>
      <w:proofErr w:type="spellEnd"/>
      <w:r w:rsidRPr="00162949">
        <w:rPr>
          <w:rFonts w:ascii="Times New Roman" w:hAnsi="Times New Roman" w:cs="Times New Roman"/>
        </w:rPr>
        <w:t xml:space="preserve"> grant. </w:t>
      </w:r>
    </w:p>
    <w:p w:rsidR="003A016E" w:rsidRPr="00162949" w:rsidRDefault="003A016E" w:rsidP="00AC2B84">
      <w:pPr>
        <w:spacing w:after="0" w:line="240" w:lineRule="auto"/>
        <w:ind w:left="1080"/>
        <w:rPr>
          <w:rFonts w:ascii="Times New Roman" w:hAnsi="Times New Roman" w:cs="Times New Roman"/>
        </w:rPr>
      </w:pPr>
    </w:p>
    <w:p w:rsidR="008517CB" w:rsidRPr="00162949" w:rsidRDefault="004D3B40" w:rsidP="006D30F2">
      <w:pPr>
        <w:spacing w:after="0" w:line="240" w:lineRule="auto"/>
        <w:ind w:left="1080"/>
        <w:rPr>
          <w:rFonts w:ascii="Times New Roman" w:hAnsi="Times New Roman" w:cs="Times New Roman"/>
        </w:rPr>
      </w:pPr>
      <w:r w:rsidRPr="00162949">
        <w:rPr>
          <w:rFonts w:ascii="Times New Roman" w:hAnsi="Times New Roman" w:cs="Times New Roman"/>
        </w:rPr>
        <w:t xml:space="preserve">At the April meeting, the Board requested to see the equipment fund costs divided up by base plus population. The base for the Fiber Repair Fund was previously </w:t>
      </w:r>
      <w:r w:rsidR="006D30F2" w:rsidRPr="00162949">
        <w:rPr>
          <w:rFonts w:ascii="Times New Roman" w:hAnsi="Times New Roman" w:cs="Times New Roman"/>
        </w:rPr>
        <w:t xml:space="preserve">$900, for two years (it is </w:t>
      </w:r>
      <w:r w:rsidR="006D30F2" w:rsidRPr="00162949">
        <w:rPr>
          <w:rFonts w:ascii="Times New Roman" w:hAnsi="Times New Roman" w:cs="Times New Roman"/>
        </w:rPr>
        <w:lastRenderedPageBreak/>
        <w:t xml:space="preserve">unknown where the $900/year fee came from). </w:t>
      </w:r>
      <w:r w:rsidRPr="00162949">
        <w:rPr>
          <w:rFonts w:ascii="Times New Roman" w:hAnsi="Times New Roman" w:cs="Times New Roman"/>
        </w:rPr>
        <w:t xml:space="preserve">Just a flat </w:t>
      </w:r>
      <w:r w:rsidR="006D30F2" w:rsidRPr="00162949">
        <w:rPr>
          <w:rFonts w:ascii="Times New Roman" w:hAnsi="Times New Roman" w:cs="Times New Roman"/>
        </w:rPr>
        <w:t>$</w:t>
      </w:r>
      <w:r w:rsidRPr="00162949">
        <w:rPr>
          <w:rFonts w:ascii="Times New Roman" w:hAnsi="Times New Roman" w:cs="Times New Roman"/>
        </w:rPr>
        <w:t xml:space="preserve">900/year fee would only bring in $10,800. The cost of the software upgrades are $15,000. Having discussed with the IT Departments </w:t>
      </w:r>
      <w:r w:rsidR="003A016E" w:rsidRPr="00162949">
        <w:rPr>
          <w:rFonts w:ascii="Times New Roman" w:hAnsi="Times New Roman" w:cs="Times New Roman"/>
        </w:rPr>
        <w:t>and</w:t>
      </w:r>
      <w:r w:rsidRPr="00162949">
        <w:rPr>
          <w:rFonts w:ascii="Times New Roman" w:hAnsi="Times New Roman" w:cs="Times New Roman"/>
        </w:rPr>
        <w:t xml:space="preserve"> the Cities and La Plata County, the consensus is that the software does not need to be updated on the routers unless something breaks. At that time we would need to pay for the software updates.</w:t>
      </w:r>
    </w:p>
    <w:p w:rsidR="003A016E" w:rsidRPr="00162949" w:rsidRDefault="003A016E" w:rsidP="00AC2B84">
      <w:pPr>
        <w:spacing w:after="0" w:line="240" w:lineRule="auto"/>
        <w:ind w:left="1080"/>
        <w:rPr>
          <w:rFonts w:ascii="Times New Roman" w:hAnsi="Times New Roman" w:cs="Times New Roman"/>
        </w:rPr>
      </w:pPr>
    </w:p>
    <w:p w:rsidR="003A016E" w:rsidRPr="00162949" w:rsidRDefault="006D30F2" w:rsidP="006D30F2">
      <w:pPr>
        <w:spacing w:after="0" w:line="240" w:lineRule="auto"/>
        <w:ind w:left="1080"/>
        <w:rPr>
          <w:rFonts w:ascii="Times New Roman" w:hAnsi="Times New Roman" w:cs="Times New Roman"/>
          <w:b/>
        </w:rPr>
      </w:pPr>
      <w:r w:rsidRPr="00162949">
        <w:rPr>
          <w:rFonts w:ascii="Times New Roman" w:hAnsi="Times New Roman" w:cs="Times New Roman"/>
          <w:b/>
        </w:rPr>
        <w:t>Motion to request</w:t>
      </w:r>
      <w:r w:rsidR="003A016E" w:rsidRPr="00162949">
        <w:rPr>
          <w:rFonts w:ascii="Times New Roman" w:hAnsi="Times New Roman" w:cs="Times New Roman"/>
          <w:b/>
        </w:rPr>
        <w:t xml:space="preserve"> staff apply the previously accepted standard formula </w:t>
      </w:r>
      <w:r w:rsidR="0049714B" w:rsidRPr="00162949">
        <w:rPr>
          <w:rFonts w:ascii="Times New Roman" w:hAnsi="Times New Roman" w:cs="Times New Roman"/>
          <w:b/>
        </w:rPr>
        <w:t xml:space="preserve">for fee calculations and present the new figures to the board at the June meeting for </w:t>
      </w:r>
      <w:r w:rsidR="001C11B2" w:rsidRPr="00162949">
        <w:rPr>
          <w:rFonts w:ascii="Times New Roman" w:hAnsi="Times New Roman" w:cs="Times New Roman"/>
          <w:b/>
        </w:rPr>
        <w:t xml:space="preserve">a </w:t>
      </w:r>
      <w:r w:rsidR="00740F2B" w:rsidRPr="00162949">
        <w:rPr>
          <w:rFonts w:ascii="Times New Roman" w:hAnsi="Times New Roman" w:cs="Times New Roman"/>
          <w:b/>
        </w:rPr>
        <w:t xml:space="preserve">voting decision </w:t>
      </w:r>
      <w:r w:rsidRPr="00162949">
        <w:rPr>
          <w:rFonts w:ascii="Times New Roman" w:hAnsi="Times New Roman" w:cs="Times New Roman"/>
          <w:b/>
        </w:rPr>
        <w:t xml:space="preserve">and approval:  Julie </w:t>
      </w:r>
      <w:proofErr w:type="spellStart"/>
      <w:r w:rsidRPr="00162949">
        <w:rPr>
          <w:rFonts w:ascii="Times New Roman" w:hAnsi="Times New Roman" w:cs="Times New Roman"/>
          <w:b/>
        </w:rPr>
        <w:t>Westendorff</w:t>
      </w:r>
      <w:proofErr w:type="spellEnd"/>
      <w:r w:rsidRPr="00162949">
        <w:rPr>
          <w:rFonts w:ascii="Times New Roman" w:hAnsi="Times New Roman" w:cs="Times New Roman"/>
          <w:b/>
        </w:rPr>
        <w:t xml:space="preserve">, Second:  Michael Whiting. </w:t>
      </w:r>
      <w:proofErr w:type="gramStart"/>
      <w:r w:rsidRPr="00162949">
        <w:rPr>
          <w:rFonts w:ascii="Times New Roman" w:hAnsi="Times New Roman" w:cs="Times New Roman"/>
          <w:b/>
        </w:rPr>
        <w:t>Passed by a unanimous voice vote.</w:t>
      </w:r>
      <w:proofErr w:type="gramEnd"/>
    </w:p>
    <w:p w:rsidR="00A847C8" w:rsidRPr="00162949" w:rsidRDefault="00A847C8" w:rsidP="00AC2B84">
      <w:pPr>
        <w:spacing w:after="0" w:line="240" w:lineRule="auto"/>
        <w:ind w:left="1080"/>
        <w:rPr>
          <w:rFonts w:ascii="Times New Roman" w:hAnsi="Times New Roman" w:cs="Times New Roman"/>
          <w:b/>
        </w:rPr>
      </w:pPr>
    </w:p>
    <w:p w:rsidR="009E788D" w:rsidRPr="00162949" w:rsidRDefault="00A847C8" w:rsidP="00EB739A">
      <w:pPr>
        <w:spacing w:after="0" w:line="240" w:lineRule="auto"/>
        <w:ind w:left="1080"/>
        <w:rPr>
          <w:rFonts w:ascii="Times New Roman" w:hAnsi="Times New Roman" w:cs="Times New Roman"/>
          <w:u w:val="single"/>
        </w:rPr>
      </w:pPr>
      <w:r w:rsidRPr="00162949">
        <w:rPr>
          <w:rFonts w:ascii="Times New Roman" w:hAnsi="Times New Roman" w:cs="Times New Roman"/>
          <w:u w:val="single"/>
        </w:rPr>
        <w:t>Telecom Overages Match</w:t>
      </w:r>
      <w:r w:rsidR="00E97345" w:rsidRPr="00162949">
        <w:rPr>
          <w:rFonts w:ascii="Times New Roman" w:hAnsi="Times New Roman" w:cs="Times New Roman"/>
          <w:u w:val="single"/>
        </w:rPr>
        <w:t>:</w:t>
      </w:r>
    </w:p>
    <w:p w:rsidR="006D30F2" w:rsidRPr="00162949" w:rsidRDefault="00230C20" w:rsidP="00EB739A">
      <w:pPr>
        <w:spacing w:after="0" w:line="240" w:lineRule="auto"/>
        <w:ind w:left="1080"/>
        <w:rPr>
          <w:rFonts w:ascii="Times New Roman" w:hAnsi="Times New Roman" w:cs="Times New Roman"/>
        </w:rPr>
      </w:pPr>
      <w:r w:rsidRPr="00162949">
        <w:rPr>
          <w:rFonts w:ascii="Times New Roman" w:hAnsi="Times New Roman" w:cs="Times New Roman"/>
        </w:rPr>
        <w:t xml:space="preserve">During the Retreat, staff presented on the Telecom budget, and highlighted a shortfall. The Board Members present indicated they would be interested in alleviating that shortfall, which will greatly help with the budget. As a result of this, staff put together a detailed estimated amount of what that short fall is projected to be by the end of the year. </w:t>
      </w:r>
    </w:p>
    <w:p w:rsidR="00652309" w:rsidRPr="00162949" w:rsidRDefault="00652309" w:rsidP="00EB739A">
      <w:pPr>
        <w:spacing w:after="0" w:line="240" w:lineRule="auto"/>
        <w:ind w:left="1080"/>
        <w:rPr>
          <w:rFonts w:ascii="Times New Roman" w:hAnsi="Times New Roman" w:cs="Times New Roman"/>
        </w:rPr>
      </w:pPr>
    </w:p>
    <w:p w:rsidR="00652309" w:rsidRPr="00162949" w:rsidRDefault="00652309" w:rsidP="00652309">
      <w:pPr>
        <w:spacing w:after="0" w:line="240" w:lineRule="auto"/>
        <w:ind w:left="1080"/>
        <w:rPr>
          <w:rFonts w:ascii="Times New Roman" w:hAnsi="Times New Roman" w:cs="Times New Roman"/>
          <w:b/>
        </w:rPr>
      </w:pPr>
      <w:r w:rsidRPr="00162949">
        <w:rPr>
          <w:rFonts w:ascii="Times New Roman" w:hAnsi="Times New Roman" w:cs="Times New Roman"/>
          <w:b/>
        </w:rPr>
        <w:t xml:space="preserve">Motion to request staff apply the previously accepted standard formula for fee calculations and present the new figures to the board at the June meeting for a voting decision and approval:  Ron LeBlanc, Second:  Shane Hale. </w:t>
      </w:r>
      <w:proofErr w:type="gramStart"/>
      <w:r w:rsidRPr="00162949">
        <w:rPr>
          <w:rFonts w:ascii="Times New Roman" w:hAnsi="Times New Roman" w:cs="Times New Roman"/>
          <w:b/>
        </w:rPr>
        <w:t>Passed by a unanimous voice vote.</w:t>
      </w:r>
      <w:proofErr w:type="gramEnd"/>
    </w:p>
    <w:p w:rsidR="006B06F8" w:rsidRPr="00162949" w:rsidRDefault="006B06F8" w:rsidP="00EB739A">
      <w:pPr>
        <w:spacing w:after="0" w:line="240" w:lineRule="auto"/>
        <w:ind w:left="1080"/>
        <w:rPr>
          <w:rFonts w:ascii="Times New Roman" w:hAnsi="Times New Roman" w:cs="Times New Roman"/>
          <w:u w:val="single"/>
        </w:rPr>
      </w:pPr>
    </w:p>
    <w:p w:rsidR="00A847C8" w:rsidRPr="00162949" w:rsidRDefault="00437AEF" w:rsidP="00EB739A">
      <w:pPr>
        <w:spacing w:after="0" w:line="240" w:lineRule="auto"/>
        <w:ind w:left="1080"/>
        <w:rPr>
          <w:rFonts w:ascii="Times New Roman" w:hAnsi="Times New Roman" w:cs="Times New Roman"/>
          <w:u w:val="single"/>
        </w:rPr>
      </w:pPr>
      <w:r w:rsidRPr="00162949">
        <w:rPr>
          <w:rFonts w:ascii="Times New Roman" w:hAnsi="Times New Roman" w:cs="Times New Roman"/>
          <w:u w:val="single"/>
        </w:rPr>
        <w:t>B</w:t>
      </w:r>
      <w:r w:rsidR="00A847C8" w:rsidRPr="00162949">
        <w:rPr>
          <w:rFonts w:ascii="Times New Roman" w:hAnsi="Times New Roman" w:cs="Times New Roman"/>
          <w:u w:val="single"/>
        </w:rPr>
        <w:t>roadband Planning Grant Match:</w:t>
      </w:r>
    </w:p>
    <w:p w:rsidR="00F072EB" w:rsidRPr="00162949" w:rsidRDefault="00E21634" w:rsidP="00EB739A">
      <w:pPr>
        <w:spacing w:after="0" w:line="240" w:lineRule="auto"/>
        <w:ind w:left="1080"/>
        <w:rPr>
          <w:rFonts w:ascii="Times New Roman" w:hAnsi="Times New Roman" w:cs="Times New Roman"/>
        </w:rPr>
      </w:pPr>
      <w:r w:rsidRPr="00162949">
        <w:rPr>
          <w:rFonts w:ascii="Times New Roman" w:hAnsi="Times New Roman" w:cs="Times New Roman"/>
        </w:rPr>
        <w:t>A broadband planning grant</w:t>
      </w:r>
      <w:r w:rsidR="00204555">
        <w:rPr>
          <w:rFonts w:ascii="Times New Roman" w:hAnsi="Times New Roman" w:cs="Times New Roman"/>
        </w:rPr>
        <w:t xml:space="preserve"> will help give us an operating</w:t>
      </w:r>
      <w:r w:rsidRPr="00162949">
        <w:rPr>
          <w:rFonts w:ascii="Times New Roman" w:hAnsi="Times New Roman" w:cs="Times New Roman"/>
        </w:rPr>
        <w:t xml:space="preserve"> plan for </w:t>
      </w:r>
      <w:r w:rsidR="00364CFA" w:rsidRPr="00162949">
        <w:rPr>
          <w:rFonts w:ascii="Times New Roman" w:hAnsi="Times New Roman" w:cs="Times New Roman"/>
        </w:rPr>
        <w:t xml:space="preserve">the SCAN network and create a plan of attack to </w:t>
      </w:r>
      <w:r w:rsidRPr="00162949">
        <w:rPr>
          <w:rFonts w:ascii="Times New Roman" w:hAnsi="Times New Roman" w:cs="Times New Roman"/>
        </w:rPr>
        <w:t xml:space="preserve">fill in gaps </w:t>
      </w:r>
      <w:r w:rsidR="00364CFA" w:rsidRPr="00162949">
        <w:rPr>
          <w:rFonts w:ascii="Times New Roman" w:hAnsi="Times New Roman" w:cs="Times New Roman"/>
        </w:rPr>
        <w:t>to</w:t>
      </w:r>
      <w:r w:rsidRPr="00162949">
        <w:rPr>
          <w:rFonts w:ascii="Times New Roman" w:hAnsi="Times New Roman" w:cs="Times New Roman"/>
        </w:rPr>
        <w:t xml:space="preserve"> make better connectivity for communities.</w:t>
      </w:r>
      <w:r w:rsidR="00364CFA" w:rsidRPr="00162949">
        <w:rPr>
          <w:rFonts w:ascii="Times New Roman" w:hAnsi="Times New Roman" w:cs="Times New Roman"/>
        </w:rPr>
        <w:t xml:space="preserve"> In addition, a planning grant will help us to know h</w:t>
      </w:r>
      <w:r w:rsidRPr="00162949">
        <w:rPr>
          <w:rFonts w:ascii="Times New Roman" w:hAnsi="Times New Roman" w:cs="Times New Roman"/>
        </w:rPr>
        <w:t xml:space="preserve">ow to connect outside </w:t>
      </w:r>
      <w:r w:rsidR="00364CFA" w:rsidRPr="00162949">
        <w:rPr>
          <w:rFonts w:ascii="Times New Roman" w:hAnsi="Times New Roman" w:cs="Times New Roman"/>
        </w:rPr>
        <w:t xml:space="preserve">of the </w:t>
      </w:r>
      <w:r w:rsidRPr="00162949">
        <w:rPr>
          <w:rFonts w:ascii="Times New Roman" w:hAnsi="Times New Roman" w:cs="Times New Roman"/>
        </w:rPr>
        <w:t xml:space="preserve">region </w:t>
      </w:r>
      <w:r w:rsidR="00364CFA" w:rsidRPr="00162949">
        <w:rPr>
          <w:rFonts w:ascii="Times New Roman" w:hAnsi="Times New Roman" w:cs="Times New Roman"/>
        </w:rPr>
        <w:t xml:space="preserve">for </w:t>
      </w:r>
      <w:r w:rsidRPr="00162949">
        <w:rPr>
          <w:rFonts w:ascii="Times New Roman" w:hAnsi="Times New Roman" w:cs="Times New Roman"/>
        </w:rPr>
        <w:t xml:space="preserve">better redundancy. Match </w:t>
      </w:r>
      <w:r w:rsidR="00364CFA" w:rsidRPr="00162949">
        <w:rPr>
          <w:rFonts w:ascii="Times New Roman" w:hAnsi="Times New Roman" w:cs="Times New Roman"/>
        </w:rPr>
        <w:t>for t</w:t>
      </w:r>
      <w:r w:rsidR="00F96256" w:rsidRPr="00162949">
        <w:rPr>
          <w:rFonts w:ascii="Times New Roman" w:hAnsi="Times New Roman" w:cs="Times New Roman"/>
        </w:rPr>
        <w:t>his grant is in the amount of $3</w:t>
      </w:r>
      <w:r w:rsidR="00364CFA" w:rsidRPr="00162949">
        <w:rPr>
          <w:rFonts w:ascii="Times New Roman" w:hAnsi="Times New Roman" w:cs="Times New Roman"/>
        </w:rPr>
        <w:t xml:space="preserve">2,000 with the Alliance giving $12,000, CDOT providing $10,000, and COG members providing the final $10,000. It was strongly noted that a planning grant must be complete prior to </w:t>
      </w:r>
      <w:proofErr w:type="spellStart"/>
      <w:r w:rsidR="00204555">
        <w:rPr>
          <w:rFonts w:ascii="Times New Roman" w:hAnsi="Times New Roman" w:cs="Times New Roman"/>
        </w:rPr>
        <w:t>DoLA</w:t>
      </w:r>
      <w:proofErr w:type="spellEnd"/>
      <w:r w:rsidR="00364CFA" w:rsidRPr="00162949">
        <w:rPr>
          <w:rFonts w:ascii="Times New Roman" w:hAnsi="Times New Roman" w:cs="Times New Roman"/>
        </w:rPr>
        <w:t xml:space="preserve"> accepting any grant requests for infrastructure funding. </w:t>
      </w:r>
    </w:p>
    <w:p w:rsidR="00F96256" w:rsidRPr="00162949" w:rsidRDefault="00F96256" w:rsidP="00EB739A">
      <w:pPr>
        <w:spacing w:after="0" w:line="240" w:lineRule="auto"/>
        <w:ind w:left="1080"/>
        <w:rPr>
          <w:rFonts w:ascii="Times New Roman" w:hAnsi="Times New Roman" w:cs="Times New Roman"/>
        </w:rPr>
      </w:pPr>
    </w:p>
    <w:p w:rsidR="00F96256" w:rsidRPr="00162949" w:rsidRDefault="00F96256" w:rsidP="00EB739A">
      <w:pPr>
        <w:spacing w:after="0" w:line="240" w:lineRule="auto"/>
        <w:ind w:left="1080"/>
        <w:rPr>
          <w:rFonts w:ascii="Times New Roman" w:hAnsi="Times New Roman" w:cs="Times New Roman"/>
        </w:rPr>
      </w:pPr>
      <w:r w:rsidRPr="00162949">
        <w:rPr>
          <w:rFonts w:ascii="Times New Roman" w:hAnsi="Times New Roman" w:cs="Times New Roman"/>
        </w:rPr>
        <w:t xml:space="preserve">The board suggested going to Region 9 and requesting the $10,000 as Region 9 is highly supportive of economic development, which the broadband planning grant heavily involves. It was noted that the next Region 9 meeting does not take place until July; therefore, there may be a bit of a waiting period for an answer. In addition, the board would like staff to use the standard formula for match calculations and present this information at the June board meeting. </w:t>
      </w:r>
    </w:p>
    <w:p w:rsidR="00F96256" w:rsidRPr="00162949" w:rsidRDefault="00F96256" w:rsidP="00EB739A">
      <w:pPr>
        <w:spacing w:after="0" w:line="240" w:lineRule="auto"/>
        <w:ind w:left="1080"/>
        <w:rPr>
          <w:rFonts w:ascii="Times New Roman" w:hAnsi="Times New Roman" w:cs="Times New Roman"/>
        </w:rPr>
      </w:pPr>
    </w:p>
    <w:p w:rsidR="00F96256" w:rsidRPr="00162949" w:rsidRDefault="00F96256" w:rsidP="00EB739A">
      <w:pPr>
        <w:spacing w:after="0" w:line="240" w:lineRule="auto"/>
        <w:ind w:left="1080"/>
        <w:rPr>
          <w:rFonts w:ascii="Times New Roman" w:hAnsi="Times New Roman" w:cs="Times New Roman"/>
        </w:rPr>
      </w:pPr>
      <w:r w:rsidRPr="00162949">
        <w:rPr>
          <w:rFonts w:ascii="Times New Roman" w:hAnsi="Times New Roman" w:cs="Times New Roman"/>
          <w:b/>
        </w:rPr>
        <w:t xml:space="preserve">Motion to have staff approach Region 9 regarding match funds and present recalculation of match formula at next meeting:  Shane Hale, Second:  William </w:t>
      </w:r>
      <w:proofErr w:type="spellStart"/>
      <w:r w:rsidRPr="00162949">
        <w:rPr>
          <w:rFonts w:ascii="Times New Roman" w:hAnsi="Times New Roman" w:cs="Times New Roman"/>
          <w:b/>
        </w:rPr>
        <w:t>Tookey</w:t>
      </w:r>
      <w:proofErr w:type="spellEnd"/>
      <w:r w:rsidRPr="00162949">
        <w:rPr>
          <w:rFonts w:ascii="Times New Roman" w:hAnsi="Times New Roman" w:cs="Times New Roman"/>
          <w:b/>
        </w:rPr>
        <w:t xml:space="preserve">. </w:t>
      </w:r>
      <w:proofErr w:type="gramStart"/>
      <w:r w:rsidRPr="00162949">
        <w:rPr>
          <w:rFonts w:ascii="Times New Roman" w:hAnsi="Times New Roman" w:cs="Times New Roman"/>
          <w:b/>
        </w:rPr>
        <w:t>Passed by a unanimous voice vote.</w:t>
      </w:r>
      <w:proofErr w:type="gramEnd"/>
      <w:r w:rsidRPr="00162949">
        <w:rPr>
          <w:rFonts w:ascii="Times New Roman" w:hAnsi="Times New Roman" w:cs="Times New Roman"/>
        </w:rPr>
        <w:t xml:space="preserve"> </w:t>
      </w:r>
    </w:p>
    <w:p w:rsidR="00A847C8" w:rsidRPr="00162949" w:rsidRDefault="00A847C8" w:rsidP="00EB739A">
      <w:pPr>
        <w:spacing w:after="0" w:line="240" w:lineRule="auto"/>
        <w:ind w:left="1080"/>
        <w:rPr>
          <w:rFonts w:ascii="Times New Roman" w:hAnsi="Times New Roman" w:cs="Times New Roman"/>
          <w:u w:val="single"/>
        </w:rPr>
      </w:pPr>
    </w:p>
    <w:p w:rsidR="00A847C8" w:rsidRPr="00162949" w:rsidRDefault="00204555" w:rsidP="00EB739A">
      <w:pPr>
        <w:spacing w:after="0" w:line="240" w:lineRule="auto"/>
        <w:ind w:left="1080"/>
        <w:rPr>
          <w:rFonts w:ascii="Times New Roman" w:hAnsi="Times New Roman" w:cs="Times New Roman"/>
          <w:u w:val="single"/>
        </w:rPr>
      </w:pPr>
      <w:proofErr w:type="spellStart"/>
      <w:r>
        <w:rPr>
          <w:rFonts w:ascii="Times New Roman" w:hAnsi="Times New Roman" w:cs="Times New Roman"/>
          <w:u w:val="single"/>
        </w:rPr>
        <w:t>DoLA</w:t>
      </w:r>
      <w:proofErr w:type="spellEnd"/>
      <w:r w:rsidR="00A847C8" w:rsidRPr="00162949">
        <w:rPr>
          <w:rFonts w:ascii="Times New Roman" w:hAnsi="Times New Roman" w:cs="Times New Roman"/>
          <w:u w:val="single"/>
        </w:rPr>
        <w:t xml:space="preserve"> Downtown Assessment Grant:</w:t>
      </w:r>
    </w:p>
    <w:p w:rsidR="00F70E3B" w:rsidRPr="00162949" w:rsidRDefault="00F70E3B" w:rsidP="00EB739A">
      <w:pPr>
        <w:spacing w:after="0" w:line="240" w:lineRule="auto"/>
        <w:ind w:left="1080"/>
        <w:rPr>
          <w:rFonts w:ascii="Times New Roman" w:hAnsi="Times New Roman" w:cs="Times New Roman"/>
        </w:rPr>
      </w:pPr>
      <w:r w:rsidRPr="00162949">
        <w:rPr>
          <w:rFonts w:ascii="Times New Roman" w:hAnsi="Times New Roman" w:cs="Times New Roman"/>
        </w:rPr>
        <w:t xml:space="preserve">Ken Charles </w:t>
      </w:r>
      <w:r w:rsidR="00A9222B">
        <w:rPr>
          <w:rFonts w:ascii="Times New Roman" w:hAnsi="Times New Roman" w:cs="Times New Roman"/>
        </w:rPr>
        <w:t xml:space="preserve">had previously </w:t>
      </w:r>
      <w:r w:rsidRPr="00162949">
        <w:rPr>
          <w:rFonts w:ascii="Times New Roman" w:hAnsi="Times New Roman" w:cs="Times New Roman"/>
        </w:rPr>
        <w:t>presented</w:t>
      </w:r>
      <w:r w:rsidR="00A9222B">
        <w:rPr>
          <w:rFonts w:ascii="Times New Roman" w:hAnsi="Times New Roman" w:cs="Times New Roman"/>
        </w:rPr>
        <w:t xml:space="preserve"> to some</w:t>
      </w:r>
      <w:r w:rsidRPr="00162949">
        <w:rPr>
          <w:rFonts w:ascii="Times New Roman" w:hAnsi="Times New Roman" w:cs="Times New Roman"/>
        </w:rPr>
        <w:t xml:space="preserve"> the idea of packaging a</w:t>
      </w:r>
      <w:r w:rsidR="00214F47" w:rsidRPr="00162949">
        <w:rPr>
          <w:rFonts w:ascii="Times New Roman" w:hAnsi="Times New Roman" w:cs="Times New Roman"/>
        </w:rPr>
        <w:t>n</w:t>
      </w:r>
      <w:r w:rsidRPr="00162949">
        <w:rPr>
          <w:rFonts w:ascii="Times New Roman" w:hAnsi="Times New Roman" w:cs="Times New Roman"/>
        </w:rPr>
        <w:t xml:space="preserve"> assessment grant with an implementation of recommendations</w:t>
      </w:r>
      <w:r w:rsidR="00214F47" w:rsidRPr="00162949">
        <w:rPr>
          <w:rFonts w:ascii="Times New Roman" w:hAnsi="Times New Roman" w:cs="Times New Roman"/>
        </w:rPr>
        <w:t xml:space="preserve"> funding</w:t>
      </w:r>
      <w:r w:rsidRPr="00162949">
        <w:rPr>
          <w:rFonts w:ascii="Times New Roman" w:hAnsi="Times New Roman" w:cs="Times New Roman"/>
        </w:rPr>
        <w:t xml:space="preserve">. Many communities receive funds for a downtown assessment grant and receive great feedback for things to implement. However, when </w:t>
      </w:r>
      <w:r w:rsidR="00214F47" w:rsidRPr="00162949">
        <w:rPr>
          <w:rFonts w:ascii="Times New Roman" w:hAnsi="Times New Roman" w:cs="Times New Roman"/>
        </w:rPr>
        <w:t>the grant</w:t>
      </w:r>
      <w:r w:rsidRPr="00162949">
        <w:rPr>
          <w:rFonts w:ascii="Times New Roman" w:hAnsi="Times New Roman" w:cs="Times New Roman"/>
        </w:rPr>
        <w:t xml:space="preserve"> funds run out, many smaller jurisdiction do not have the funds to actually implement the recommendations given from the assessment. Therefore, Ken would like to see funds made available for communities to hire a consultant and implement some of the recommendations. </w:t>
      </w:r>
    </w:p>
    <w:p w:rsidR="00F70E3B" w:rsidRPr="00162949" w:rsidRDefault="00F70E3B" w:rsidP="00EB739A">
      <w:pPr>
        <w:spacing w:after="0" w:line="240" w:lineRule="auto"/>
        <w:ind w:left="1080"/>
        <w:rPr>
          <w:rFonts w:ascii="Times New Roman" w:hAnsi="Times New Roman" w:cs="Times New Roman"/>
        </w:rPr>
      </w:pPr>
    </w:p>
    <w:p w:rsidR="00F70E3B" w:rsidRPr="00162949" w:rsidRDefault="00F70E3B" w:rsidP="00EB739A">
      <w:pPr>
        <w:spacing w:after="0" w:line="240" w:lineRule="auto"/>
        <w:ind w:left="1080"/>
        <w:rPr>
          <w:rFonts w:ascii="Times New Roman" w:hAnsi="Times New Roman" w:cs="Times New Roman"/>
        </w:rPr>
      </w:pPr>
      <w:r w:rsidRPr="00162949">
        <w:rPr>
          <w:rFonts w:ascii="Times New Roman" w:hAnsi="Times New Roman" w:cs="Times New Roman"/>
        </w:rPr>
        <w:lastRenderedPageBreak/>
        <w:t xml:space="preserve">The proposed communities for this endeavor include Ignacio, Silverton, Pagosa Springs, and Bayfield with the COG being the fiscal agent. These efforts would occur over the course of two years – two communities per year. </w:t>
      </w:r>
    </w:p>
    <w:p w:rsidR="00F70E3B" w:rsidRPr="00162949" w:rsidRDefault="00F70E3B" w:rsidP="00EB739A">
      <w:pPr>
        <w:spacing w:after="0" w:line="240" w:lineRule="auto"/>
        <w:ind w:left="1080"/>
        <w:rPr>
          <w:rFonts w:ascii="Times New Roman" w:hAnsi="Times New Roman" w:cs="Times New Roman"/>
        </w:rPr>
      </w:pPr>
    </w:p>
    <w:p w:rsidR="00F70E3B" w:rsidRPr="00162949" w:rsidRDefault="00F70E3B" w:rsidP="00F70E3B">
      <w:pPr>
        <w:ind w:left="1080"/>
        <w:rPr>
          <w:rFonts w:ascii="Times New Roman" w:hAnsi="Times New Roman" w:cs="Times New Roman"/>
          <w:b/>
        </w:rPr>
      </w:pPr>
      <w:r w:rsidRPr="00162949">
        <w:rPr>
          <w:rFonts w:ascii="Times New Roman" w:hAnsi="Times New Roman" w:cs="Times New Roman"/>
          <w:b/>
        </w:rPr>
        <w:t xml:space="preserve">Motion that the COG be the fiscal agent for the </w:t>
      </w:r>
      <w:proofErr w:type="spellStart"/>
      <w:r w:rsidR="00204555">
        <w:rPr>
          <w:rFonts w:ascii="Times New Roman" w:hAnsi="Times New Roman" w:cs="Times New Roman"/>
          <w:b/>
        </w:rPr>
        <w:t>DoLA</w:t>
      </w:r>
      <w:proofErr w:type="spellEnd"/>
      <w:r w:rsidRPr="00162949">
        <w:rPr>
          <w:rFonts w:ascii="Times New Roman" w:hAnsi="Times New Roman" w:cs="Times New Roman"/>
          <w:b/>
        </w:rPr>
        <w:t xml:space="preserve"> Downtown Assessment Grant:  Ron LeBlanc, Second:  Michael Whiting. </w:t>
      </w:r>
      <w:proofErr w:type="gramStart"/>
      <w:r w:rsidR="008F5753" w:rsidRPr="00162949">
        <w:rPr>
          <w:rFonts w:ascii="Times New Roman" w:hAnsi="Times New Roman" w:cs="Times New Roman"/>
          <w:b/>
        </w:rPr>
        <w:t>Passed by a unanimous voice vote.</w:t>
      </w:r>
      <w:proofErr w:type="gramEnd"/>
    </w:p>
    <w:p w:rsidR="00A847C8" w:rsidRPr="00162949" w:rsidRDefault="00A847C8" w:rsidP="00EB739A">
      <w:pPr>
        <w:spacing w:after="0" w:line="240" w:lineRule="auto"/>
        <w:ind w:left="1080"/>
        <w:rPr>
          <w:rFonts w:ascii="Times New Roman" w:hAnsi="Times New Roman" w:cs="Times New Roman"/>
          <w:u w:val="single"/>
        </w:rPr>
      </w:pPr>
      <w:r w:rsidRPr="00162949">
        <w:rPr>
          <w:rFonts w:ascii="Times New Roman" w:hAnsi="Times New Roman" w:cs="Times New Roman"/>
          <w:u w:val="single"/>
        </w:rPr>
        <w:t>CDOT Transit Grant:</w:t>
      </w:r>
    </w:p>
    <w:p w:rsidR="00A847C8" w:rsidRPr="00162949" w:rsidRDefault="00FC1715" w:rsidP="00EB739A">
      <w:pPr>
        <w:spacing w:after="0" w:line="240" w:lineRule="auto"/>
        <w:ind w:left="1080"/>
        <w:rPr>
          <w:rFonts w:ascii="Times New Roman" w:hAnsi="Times New Roman" w:cs="Times New Roman"/>
        </w:rPr>
      </w:pPr>
      <w:r w:rsidRPr="00162949">
        <w:rPr>
          <w:rFonts w:ascii="Times New Roman" w:hAnsi="Times New Roman" w:cs="Times New Roman"/>
        </w:rPr>
        <w:t xml:space="preserve">CDOT Division of Transit and Rail just released their Notice of Funding Availability for administration, operations, and capital operating projects for a two year grant cycle, 5311 and 5310 funding. </w:t>
      </w:r>
      <w:r w:rsidR="00E27C4B" w:rsidRPr="00162949">
        <w:rPr>
          <w:rFonts w:ascii="Times New Roman" w:hAnsi="Times New Roman" w:cs="Times New Roman"/>
        </w:rPr>
        <w:t xml:space="preserve">Miriam would </w:t>
      </w:r>
      <w:r w:rsidRPr="00162949">
        <w:rPr>
          <w:rFonts w:ascii="Times New Roman" w:hAnsi="Times New Roman" w:cs="Times New Roman"/>
        </w:rPr>
        <w:t xml:space="preserve">like to apply for administration funding for State FY 16 and 17 to hire a 0.5 FTE to 0.75 FTE </w:t>
      </w:r>
      <w:proofErr w:type="gramStart"/>
      <w:r w:rsidRPr="00162949">
        <w:rPr>
          <w:rFonts w:ascii="Times New Roman" w:hAnsi="Times New Roman" w:cs="Times New Roman"/>
        </w:rPr>
        <w:t>person</w:t>
      </w:r>
      <w:proofErr w:type="gramEnd"/>
      <w:r w:rsidRPr="00162949">
        <w:rPr>
          <w:rFonts w:ascii="Times New Roman" w:hAnsi="Times New Roman" w:cs="Times New Roman"/>
        </w:rPr>
        <w:t xml:space="preserve"> to focus on developing the Transi</w:t>
      </w:r>
      <w:r w:rsidR="00E27C4B" w:rsidRPr="00162949">
        <w:rPr>
          <w:rFonts w:ascii="Times New Roman" w:hAnsi="Times New Roman" w:cs="Times New Roman"/>
        </w:rPr>
        <w:t xml:space="preserve">t Council </w:t>
      </w:r>
      <w:r w:rsidRPr="00162949">
        <w:rPr>
          <w:rFonts w:ascii="Times New Roman" w:hAnsi="Times New Roman" w:cs="Times New Roman"/>
        </w:rPr>
        <w:t xml:space="preserve">goals/needs, and CDOT identified goals. The City of Durango as well as several other transit and senior centers will be </w:t>
      </w:r>
      <w:r w:rsidR="00E27C4B" w:rsidRPr="00162949">
        <w:rPr>
          <w:rFonts w:ascii="Times New Roman" w:hAnsi="Times New Roman" w:cs="Times New Roman"/>
        </w:rPr>
        <w:t>applying</w:t>
      </w:r>
      <w:r w:rsidRPr="00162949">
        <w:rPr>
          <w:rFonts w:ascii="Times New Roman" w:hAnsi="Times New Roman" w:cs="Times New Roman"/>
        </w:rPr>
        <w:t xml:space="preserve"> to 5311 funding. The SWCCOG would be applying to 5310 funding, so the COG would not</w:t>
      </w:r>
      <w:r w:rsidR="00E27C4B" w:rsidRPr="00162949">
        <w:rPr>
          <w:rFonts w:ascii="Times New Roman" w:hAnsi="Times New Roman" w:cs="Times New Roman"/>
        </w:rPr>
        <w:t xml:space="preserve"> be</w:t>
      </w:r>
      <w:r w:rsidRPr="00162949">
        <w:rPr>
          <w:rFonts w:ascii="Times New Roman" w:hAnsi="Times New Roman" w:cs="Times New Roman"/>
        </w:rPr>
        <w:t xml:space="preserve"> competing with other agencies within the region for funding.</w:t>
      </w:r>
    </w:p>
    <w:p w:rsidR="00FC1715" w:rsidRPr="00162949" w:rsidRDefault="00FC1715" w:rsidP="00EB739A">
      <w:pPr>
        <w:spacing w:after="0" w:line="240" w:lineRule="auto"/>
        <w:ind w:left="1080"/>
        <w:rPr>
          <w:rFonts w:ascii="Times New Roman" w:hAnsi="Times New Roman" w:cs="Times New Roman"/>
        </w:rPr>
      </w:pPr>
    </w:p>
    <w:p w:rsidR="00FC1715" w:rsidRPr="00162949" w:rsidRDefault="00FC1715" w:rsidP="00EB739A">
      <w:pPr>
        <w:spacing w:after="0" w:line="240" w:lineRule="auto"/>
        <w:ind w:left="1080"/>
        <w:rPr>
          <w:rFonts w:ascii="Times New Roman" w:hAnsi="Times New Roman" w:cs="Times New Roman"/>
        </w:rPr>
      </w:pPr>
      <w:r w:rsidRPr="00162949">
        <w:rPr>
          <w:rFonts w:ascii="Times New Roman" w:hAnsi="Times New Roman" w:cs="Times New Roman"/>
        </w:rPr>
        <w:t>Pros:</w:t>
      </w:r>
      <w:r w:rsidRPr="00162949">
        <w:rPr>
          <w:rFonts w:ascii="Times New Roman" w:hAnsi="Times New Roman" w:cs="Times New Roman"/>
        </w:rPr>
        <w:br/>
      </w:r>
      <w:r w:rsidRPr="00162949">
        <w:rPr>
          <w:rFonts w:ascii="Times New Roman" w:hAnsi="Times New Roman" w:cs="Times New Roman"/>
        </w:rPr>
        <w:sym w:font="Symbol" w:char="F0B7"/>
      </w:r>
      <w:r w:rsidRPr="00162949">
        <w:rPr>
          <w:rFonts w:ascii="Times New Roman" w:hAnsi="Times New Roman" w:cs="Times New Roman"/>
        </w:rPr>
        <w:t xml:space="preserve"> Would add staff dedicated to Transit</w:t>
      </w:r>
      <w:r w:rsidRPr="00162949">
        <w:rPr>
          <w:rFonts w:ascii="Times New Roman" w:hAnsi="Times New Roman" w:cs="Times New Roman"/>
        </w:rPr>
        <w:br/>
      </w:r>
      <w:r w:rsidRPr="00162949">
        <w:rPr>
          <w:rFonts w:ascii="Times New Roman" w:hAnsi="Times New Roman" w:cs="Times New Roman"/>
        </w:rPr>
        <w:sym w:font="Symbol" w:char="F0B7"/>
      </w:r>
      <w:r w:rsidRPr="00162949">
        <w:rPr>
          <w:rFonts w:ascii="Times New Roman" w:hAnsi="Times New Roman" w:cs="Times New Roman"/>
        </w:rPr>
        <w:t xml:space="preserve"> Cover some of existing staff expenses</w:t>
      </w:r>
      <w:r w:rsidRPr="00162949">
        <w:rPr>
          <w:rFonts w:ascii="Times New Roman" w:hAnsi="Times New Roman" w:cs="Times New Roman"/>
        </w:rPr>
        <w:br/>
      </w:r>
      <w:r w:rsidRPr="00162949">
        <w:rPr>
          <w:rFonts w:ascii="Times New Roman" w:hAnsi="Times New Roman" w:cs="Times New Roman"/>
        </w:rPr>
        <w:sym w:font="Symbol" w:char="F0B7"/>
      </w:r>
      <w:r w:rsidRPr="00162949">
        <w:rPr>
          <w:rFonts w:ascii="Times New Roman" w:hAnsi="Times New Roman" w:cs="Times New Roman"/>
        </w:rPr>
        <w:t xml:space="preserve"> Two year grant funding</w:t>
      </w:r>
      <w:r w:rsidRPr="00162949">
        <w:rPr>
          <w:rFonts w:ascii="Times New Roman" w:hAnsi="Times New Roman" w:cs="Times New Roman"/>
        </w:rPr>
        <w:br/>
      </w:r>
      <w:r w:rsidRPr="00162949">
        <w:rPr>
          <w:rFonts w:ascii="Times New Roman" w:hAnsi="Times New Roman" w:cs="Times New Roman"/>
        </w:rPr>
        <w:sym w:font="Symbol" w:char="F0B7"/>
      </w:r>
      <w:r w:rsidRPr="00162949">
        <w:rPr>
          <w:rFonts w:ascii="Times New Roman" w:hAnsi="Times New Roman" w:cs="Times New Roman"/>
        </w:rPr>
        <w:t xml:space="preserve"> Not competing with other organizations for funding</w:t>
      </w:r>
      <w:r w:rsidRPr="00162949">
        <w:rPr>
          <w:rFonts w:ascii="Times New Roman" w:hAnsi="Times New Roman" w:cs="Times New Roman"/>
        </w:rPr>
        <w:br/>
        <w:t>Cons:</w:t>
      </w:r>
      <w:r w:rsidRPr="00162949">
        <w:rPr>
          <w:rFonts w:ascii="Times New Roman" w:hAnsi="Times New Roman" w:cs="Times New Roman"/>
        </w:rPr>
        <w:br/>
      </w:r>
      <w:r w:rsidRPr="00162949">
        <w:rPr>
          <w:rFonts w:ascii="Times New Roman" w:hAnsi="Times New Roman" w:cs="Times New Roman"/>
        </w:rPr>
        <w:sym w:font="Symbol" w:char="F0B7"/>
      </w:r>
      <w:r w:rsidRPr="00162949">
        <w:rPr>
          <w:rFonts w:ascii="Times New Roman" w:hAnsi="Times New Roman" w:cs="Times New Roman"/>
        </w:rPr>
        <w:t xml:space="preserve"> Would add staff via grant funding, would need to plan on future funding for employee</w:t>
      </w:r>
      <w:r w:rsidRPr="00162949">
        <w:rPr>
          <w:rFonts w:ascii="Times New Roman" w:hAnsi="Times New Roman" w:cs="Times New Roman"/>
        </w:rPr>
        <w:br/>
      </w:r>
      <w:r w:rsidRPr="00162949">
        <w:rPr>
          <w:rFonts w:ascii="Times New Roman" w:hAnsi="Times New Roman" w:cs="Times New Roman"/>
        </w:rPr>
        <w:sym w:font="Symbol" w:char="F0B7"/>
      </w:r>
      <w:r w:rsidRPr="00162949">
        <w:rPr>
          <w:rFonts w:ascii="Times New Roman" w:hAnsi="Times New Roman" w:cs="Times New Roman"/>
        </w:rPr>
        <w:t xml:space="preserve"> Office space restrictions</w:t>
      </w:r>
      <w:r w:rsidRPr="00162949">
        <w:rPr>
          <w:rFonts w:ascii="Times New Roman" w:hAnsi="Times New Roman" w:cs="Times New Roman"/>
        </w:rPr>
        <w:br/>
      </w:r>
      <w:r w:rsidRPr="00162949">
        <w:rPr>
          <w:rFonts w:ascii="Times New Roman" w:hAnsi="Times New Roman" w:cs="Times New Roman"/>
        </w:rPr>
        <w:sym w:font="Symbol" w:char="F0B7"/>
      </w:r>
      <w:r w:rsidRPr="00162949">
        <w:rPr>
          <w:rFonts w:ascii="Times New Roman" w:hAnsi="Times New Roman" w:cs="Times New Roman"/>
        </w:rPr>
        <w:t xml:space="preserve"> Will need to find cash match for FY2017</w:t>
      </w:r>
    </w:p>
    <w:p w:rsidR="00FC1715" w:rsidRPr="00162949" w:rsidRDefault="00FC1715" w:rsidP="00EB739A">
      <w:pPr>
        <w:spacing w:after="0" w:line="240" w:lineRule="auto"/>
        <w:ind w:left="1080"/>
        <w:rPr>
          <w:rFonts w:ascii="Times New Roman" w:hAnsi="Times New Roman" w:cs="Times New Roman"/>
        </w:rPr>
      </w:pPr>
    </w:p>
    <w:p w:rsidR="00FC1715" w:rsidRPr="00162949" w:rsidRDefault="00FC1715" w:rsidP="00FC1715">
      <w:pPr>
        <w:spacing w:after="0" w:line="240" w:lineRule="auto"/>
        <w:ind w:left="1080"/>
        <w:rPr>
          <w:rFonts w:ascii="Times New Roman" w:hAnsi="Times New Roman" w:cs="Times New Roman"/>
        </w:rPr>
      </w:pPr>
      <w:r w:rsidRPr="00162949">
        <w:rPr>
          <w:rFonts w:ascii="Times New Roman" w:hAnsi="Times New Roman" w:cs="Times New Roman"/>
          <w:bCs/>
        </w:rPr>
        <w:t>Summary of Transportation Coordinator Job Description</w:t>
      </w:r>
      <w:proofErr w:type="gramStart"/>
      <w:r w:rsidR="00E27C4B" w:rsidRPr="00162949">
        <w:rPr>
          <w:rFonts w:ascii="Times New Roman" w:hAnsi="Times New Roman" w:cs="Times New Roman"/>
        </w:rPr>
        <w:t>:</w:t>
      </w:r>
      <w:proofErr w:type="gramEnd"/>
      <w:r w:rsidRPr="00162949">
        <w:rPr>
          <w:rFonts w:ascii="Times New Roman" w:hAnsi="Times New Roman" w:cs="Times New Roman"/>
        </w:rPr>
        <w:br/>
        <w:t>Position will lead the coordination and development of SWCCOG Regional Transit Coordinating Council. The qualified individual will help implement the Transit Council’s goals and efforts in planning and coordinating transportation options for the Southwest Colorado Region. This position will also work towards finding ways to fill in gaps in traditional public transit services by coordinating human services transportation and public transportation operators, applying for funding, and working with Tribal transit development. The objective of the SWCCOG Transportation Coordinator position is to coordinate transportation services in order to improve the region’s overall mobility.</w:t>
      </w:r>
    </w:p>
    <w:p w:rsidR="00461D6B" w:rsidRPr="00162949" w:rsidRDefault="00461D6B" w:rsidP="00FC1715">
      <w:pPr>
        <w:spacing w:after="0" w:line="240" w:lineRule="auto"/>
        <w:ind w:left="1080"/>
        <w:rPr>
          <w:rFonts w:ascii="Times New Roman" w:hAnsi="Times New Roman" w:cs="Times New Roman"/>
        </w:rPr>
      </w:pPr>
    </w:p>
    <w:p w:rsidR="00461D6B" w:rsidRPr="00162949" w:rsidRDefault="00A91C35" w:rsidP="00FC1715">
      <w:pPr>
        <w:spacing w:after="0" w:line="240" w:lineRule="auto"/>
        <w:ind w:left="1080"/>
        <w:rPr>
          <w:rFonts w:ascii="Times New Roman" w:hAnsi="Times New Roman" w:cs="Times New Roman"/>
        </w:rPr>
      </w:pPr>
      <w:r w:rsidRPr="00162949">
        <w:rPr>
          <w:rFonts w:ascii="Times New Roman" w:hAnsi="Times New Roman" w:cs="Times New Roman"/>
        </w:rPr>
        <w:t xml:space="preserve">There would not be a match required for this grant as the match comes from the </w:t>
      </w:r>
      <w:proofErr w:type="spellStart"/>
      <w:r w:rsidR="00204555">
        <w:rPr>
          <w:rFonts w:ascii="Times New Roman" w:hAnsi="Times New Roman" w:cs="Times New Roman"/>
        </w:rPr>
        <w:t>DoLA</w:t>
      </w:r>
      <w:proofErr w:type="spellEnd"/>
      <w:r w:rsidRPr="00162949">
        <w:rPr>
          <w:rFonts w:ascii="Times New Roman" w:hAnsi="Times New Roman" w:cs="Times New Roman"/>
        </w:rPr>
        <w:t xml:space="preserve"> grant. </w:t>
      </w:r>
      <w:r w:rsidR="00D52BC3" w:rsidRPr="00162949">
        <w:rPr>
          <w:rFonts w:ascii="Times New Roman" w:hAnsi="Times New Roman" w:cs="Times New Roman"/>
        </w:rPr>
        <w:t xml:space="preserve">Many board members found much benefit and need </w:t>
      </w:r>
      <w:r w:rsidRPr="00162949">
        <w:rPr>
          <w:rFonts w:ascii="Times New Roman" w:hAnsi="Times New Roman" w:cs="Times New Roman"/>
        </w:rPr>
        <w:t xml:space="preserve">to create this position. However, some board members were a bit uncomfortable with developing this position that </w:t>
      </w:r>
      <w:r w:rsidR="0025327D">
        <w:rPr>
          <w:rFonts w:ascii="Times New Roman" w:hAnsi="Times New Roman" w:cs="Times New Roman"/>
        </w:rPr>
        <w:t>will</w:t>
      </w:r>
      <w:r w:rsidRPr="00162949">
        <w:rPr>
          <w:rFonts w:ascii="Times New Roman" w:hAnsi="Times New Roman" w:cs="Times New Roman"/>
        </w:rPr>
        <w:t xml:space="preserve"> not have continual funding.  </w:t>
      </w:r>
    </w:p>
    <w:p w:rsidR="00A91C35" w:rsidRPr="00162949" w:rsidRDefault="00A91C35" w:rsidP="00FC1715">
      <w:pPr>
        <w:spacing w:after="0" w:line="240" w:lineRule="auto"/>
        <w:ind w:left="1080"/>
        <w:rPr>
          <w:rFonts w:ascii="Times New Roman" w:hAnsi="Times New Roman" w:cs="Times New Roman"/>
        </w:rPr>
      </w:pPr>
    </w:p>
    <w:p w:rsidR="00A91C35" w:rsidRPr="00162949" w:rsidRDefault="00A91C35" w:rsidP="00FC1715">
      <w:pPr>
        <w:spacing w:after="0" w:line="240" w:lineRule="auto"/>
        <w:ind w:left="1080"/>
        <w:rPr>
          <w:rFonts w:ascii="Times New Roman" w:hAnsi="Times New Roman" w:cs="Times New Roman"/>
        </w:rPr>
      </w:pPr>
      <w:r w:rsidRPr="00162949">
        <w:rPr>
          <w:rFonts w:ascii="Times New Roman" w:hAnsi="Times New Roman" w:cs="Times New Roman"/>
        </w:rPr>
        <w:t xml:space="preserve">The board would like to see a more thorough job description and developed scope of what this person would be doing. In addition, the board feels there would need to be an employee agreement that recognizes the job is funded to </w:t>
      </w:r>
      <w:r w:rsidR="00BD25FF" w:rsidRPr="00162949">
        <w:rPr>
          <w:rFonts w:ascii="Times New Roman" w:hAnsi="Times New Roman" w:cs="Times New Roman"/>
        </w:rPr>
        <w:t xml:space="preserve">a </w:t>
      </w:r>
      <w:r w:rsidRPr="00162949">
        <w:rPr>
          <w:rFonts w:ascii="Times New Roman" w:hAnsi="Times New Roman" w:cs="Times New Roman"/>
        </w:rPr>
        <w:t>specific date.</w:t>
      </w:r>
      <w:r w:rsidR="004E37D2" w:rsidRPr="00162949">
        <w:rPr>
          <w:rFonts w:ascii="Times New Roman" w:hAnsi="Times New Roman" w:cs="Times New Roman"/>
        </w:rPr>
        <w:t xml:space="preserve"> Ron LeBlanc asked that the City of Durango be left out of this endeavor. </w:t>
      </w:r>
      <w:r w:rsidRPr="00162949">
        <w:rPr>
          <w:rFonts w:ascii="Times New Roman" w:hAnsi="Times New Roman" w:cs="Times New Roman"/>
        </w:rPr>
        <w:t xml:space="preserve">  </w:t>
      </w:r>
    </w:p>
    <w:p w:rsidR="00E43A09" w:rsidRPr="00162949" w:rsidRDefault="00E43A09" w:rsidP="00FC1715">
      <w:pPr>
        <w:spacing w:after="0" w:line="240" w:lineRule="auto"/>
        <w:ind w:left="1080"/>
        <w:rPr>
          <w:rFonts w:ascii="Times New Roman" w:hAnsi="Times New Roman" w:cs="Times New Roman"/>
        </w:rPr>
      </w:pPr>
    </w:p>
    <w:p w:rsidR="00E43A09" w:rsidRPr="00162949" w:rsidRDefault="00E43A09" w:rsidP="00FC1715">
      <w:pPr>
        <w:spacing w:after="0" w:line="240" w:lineRule="auto"/>
        <w:ind w:left="1080"/>
        <w:rPr>
          <w:rFonts w:ascii="Times New Roman" w:hAnsi="Times New Roman" w:cs="Times New Roman"/>
          <w:b/>
        </w:rPr>
      </w:pPr>
      <w:r w:rsidRPr="00162949">
        <w:rPr>
          <w:rFonts w:ascii="Times New Roman" w:hAnsi="Times New Roman" w:cs="Times New Roman"/>
          <w:b/>
        </w:rPr>
        <w:t xml:space="preserve">Motion to move forward with </w:t>
      </w:r>
      <w:r w:rsidR="0025327D">
        <w:rPr>
          <w:rFonts w:ascii="Times New Roman" w:hAnsi="Times New Roman" w:cs="Times New Roman"/>
          <w:b/>
        </w:rPr>
        <w:t xml:space="preserve">the </w:t>
      </w:r>
      <w:r w:rsidR="0024276B" w:rsidRPr="00162949">
        <w:rPr>
          <w:rFonts w:ascii="Times New Roman" w:hAnsi="Times New Roman" w:cs="Times New Roman"/>
          <w:b/>
        </w:rPr>
        <w:t xml:space="preserve">CDOT </w:t>
      </w:r>
      <w:r w:rsidRPr="00162949">
        <w:rPr>
          <w:rFonts w:ascii="Times New Roman" w:hAnsi="Times New Roman" w:cs="Times New Roman"/>
          <w:b/>
        </w:rPr>
        <w:t>grant application for a Transportation Coordinator</w:t>
      </w:r>
      <w:r w:rsidR="00084D32" w:rsidRPr="00162949">
        <w:rPr>
          <w:rFonts w:ascii="Times New Roman" w:hAnsi="Times New Roman" w:cs="Times New Roman"/>
          <w:b/>
        </w:rPr>
        <w:t xml:space="preserve"> with Miriam presenting to board a more thorough scope of job duties</w:t>
      </w:r>
      <w:r w:rsidRPr="00162949">
        <w:rPr>
          <w:rFonts w:ascii="Times New Roman" w:hAnsi="Times New Roman" w:cs="Times New Roman"/>
          <w:b/>
        </w:rPr>
        <w:t xml:space="preserve">:  Shane Hale, Second:  John Egan. All in favor with the exception of three opposed:  Chris </w:t>
      </w:r>
      <w:proofErr w:type="spellStart"/>
      <w:r w:rsidRPr="00162949">
        <w:rPr>
          <w:rFonts w:ascii="Times New Roman" w:hAnsi="Times New Roman" w:cs="Times New Roman"/>
          <w:b/>
        </w:rPr>
        <w:t>LaMay</w:t>
      </w:r>
      <w:proofErr w:type="spellEnd"/>
      <w:r w:rsidRPr="00162949">
        <w:rPr>
          <w:rFonts w:ascii="Times New Roman" w:hAnsi="Times New Roman" w:cs="Times New Roman"/>
          <w:b/>
        </w:rPr>
        <w:t xml:space="preserve">, Chris </w:t>
      </w:r>
      <w:proofErr w:type="spellStart"/>
      <w:r w:rsidRPr="00162949">
        <w:rPr>
          <w:rFonts w:ascii="Times New Roman" w:hAnsi="Times New Roman" w:cs="Times New Roman"/>
          <w:b/>
        </w:rPr>
        <w:t>Tookey</w:t>
      </w:r>
      <w:proofErr w:type="spellEnd"/>
      <w:r w:rsidRPr="00162949">
        <w:rPr>
          <w:rFonts w:ascii="Times New Roman" w:hAnsi="Times New Roman" w:cs="Times New Roman"/>
          <w:b/>
        </w:rPr>
        <w:t xml:space="preserve">, and Lana Hancock. </w:t>
      </w:r>
    </w:p>
    <w:p w:rsidR="00A847C8" w:rsidRPr="00162949" w:rsidRDefault="00A847C8" w:rsidP="00EB739A">
      <w:pPr>
        <w:spacing w:after="0" w:line="240" w:lineRule="auto"/>
        <w:ind w:left="1080"/>
        <w:rPr>
          <w:rFonts w:ascii="Times New Roman" w:hAnsi="Times New Roman" w:cs="Times New Roman"/>
          <w:u w:val="single"/>
        </w:rPr>
      </w:pPr>
    </w:p>
    <w:p w:rsidR="007E2220" w:rsidRPr="00162949" w:rsidRDefault="007E2220" w:rsidP="00EB739A">
      <w:pPr>
        <w:pStyle w:val="ListParagraph"/>
        <w:numPr>
          <w:ilvl w:val="0"/>
          <w:numId w:val="1"/>
        </w:numPr>
        <w:spacing w:after="0" w:line="240" w:lineRule="auto"/>
        <w:rPr>
          <w:rFonts w:ascii="Times New Roman" w:hAnsi="Times New Roman" w:cs="Times New Roman"/>
          <w:b/>
        </w:rPr>
      </w:pPr>
      <w:r w:rsidRPr="00162949">
        <w:rPr>
          <w:rFonts w:ascii="Times New Roman" w:hAnsi="Times New Roman" w:cs="Times New Roman"/>
          <w:b/>
        </w:rPr>
        <w:t>Reports:</w:t>
      </w:r>
    </w:p>
    <w:p w:rsidR="005B3786" w:rsidRPr="00162949" w:rsidRDefault="005B3786" w:rsidP="00EB739A">
      <w:pPr>
        <w:spacing w:after="0" w:line="240" w:lineRule="auto"/>
        <w:ind w:left="1080"/>
        <w:rPr>
          <w:rFonts w:ascii="Times New Roman" w:hAnsi="Times New Roman" w:cs="Times New Roman"/>
          <w:u w:val="single"/>
        </w:rPr>
      </w:pPr>
      <w:r w:rsidRPr="00162949">
        <w:rPr>
          <w:rFonts w:ascii="Times New Roman" w:hAnsi="Times New Roman" w:cs="Times New Roman"/>
          <w:u w:val="single"/>
        </w:rPr>
        <w:t>Director’s Report:</w:t>
      </w:r>
    </w:p>
    <w:p w:rsidR="00EF56E5" w:rsidRPr="00162949" w:rsidRDefault="00EF56E5" w:rsidP="007010F9">
      <w:pPr>
        <w:pStyle w:val="ListParagraph"/>
        <w:numPr>
          <w:ilvl w:val="0"/>
          <w:numId w:val="25"/>
        </w:numPr>
        <w:spacing w:after="0" w:line="240" w:lineRule="auto"/>
        <w:rPr>
          <w:rFonts w:ascii="Times New Roman" w:hAnsi="Times New Roman" w:cs="Times New Roman"/>
        </w:rPr>
      </w:pPr>
      <w:r w:rsidRPr="00162949">
        <w:rPr>
          <w:rFonts w:ascii="Times New Roman" w:hAnsi="Times New Roman" w:cs="Times New Roman"/>
        </w:rPr>
        <w:t xml:space="preserve">Staff </w:t>
      </w:r>
      <w:r w:rsidR="00162949" w:rsidRPr="00162949">
        <w:rPr>
          <w:rFonts w:ascii="Times New Roman" w:hAnsi="Times New Roman" w:cs="Times New Roman"/>
        </w:rPr>
        <w:t xml:space="preserve">is </w:t>
      </w:r>
      <w:r w:rsidRPr="00162949">
        <w:rPr>
          <w:rFonts w:ascii="Times New Roman" w:hAnsi="Times New Roman" w:cs="Times New Roman"/>
        </w:rPr>
        <w:t>working on RREO draft report. This should be complete in June.</w:t>
      </w:r>
    </w:p>
    <w:p w:rsidR="00EF56E5" w:rsidRPr="00162949" w:rsidRDefault="00EF56E5" w:rsidP="007010F9">
      <w:pPr>
        <w:pStyle w:val="ListParagraph"/>
        <w:numPr>
          <w:ilvl w:val="0"/>
          <w:numId w:val="25"/>
        </w:numPr>
        <w:spacing w:after="0" w:line="240" w:lineRule="auto"/>
        <w:rPr>
          <w:rFonts w:ascii="Times New Roman" w:hAnsi="Times New Roman" w:cs="Times New Roman"/>
        </w:rPr>
      </w:pPr>
      <w:r w:rsidRPr="00162949">
        <w:rPr>
          <w:rFonts w:ascii="Times New Roman" w:hAnsi="Times New Roman" w:cs="Times New Roman"/>
        </w:rPr>
        <w:t>MURP capstone is almost finalized for transit.</w:t>
      </w:r>
    </w:p>
    <w:p w:rsidR="00EF56E5" w:rsidRPr="00162949" w:rsidRDefault="00EF56E5" w:rsidP="007010F9">
      <w:pPr>
        <w:pStyle w:val="ListParagraph"/>
        <w:numPr>
          <w:ilvl w:val="0"/>
          <w:numId w:val="25"/>
        </w:numPr>
        <w:spacing w:after="0" w:line="240" w:lineRule="auto"/>
        <w:rPr>
          <w:rFonts w:ascii="Times New Roman" w:hAnsi="Times New Roman" w:cs="Times New Roman"/>
        </w:rPr>
      </w:pPr>
      <w:r w:rsidRPr="00162949">
        <w:rPr>
          <w:rFonts w:ascii="Times New Roman" w:hAnsi="Times New Roman" w:cs="Times New Roman"/>
        </w:rPr>
        <w:t xml:space="preserve">Miriam will have a couple meetings in Denver in May for broadband and one for </w:t>
      </w:r>
      <w:proofErr w:type="spellStart"/>
      <w:r w:rsidRPr="00162949">
        <w:rPr>
          <w:rFonts w:ascii="Times New Roman" w:hAnsi="Times New Roman" w:cs="Times New Roman"/>
        </w:rPr>
        <w:t>AmeriCorp</w:t>
      </w:r>
      <w:proofErr w:type="spellEnd"/>
      <w:r w:rsidRPr="00162949">
        <w:rPr>
          <w:rFonts w:ascii="Times New Roman" w:hAnsi="Times New Roman" w:cs="Times New Roman"/>
        </w:rPr>
        <w:t xml:space="preserve"> VISTA.</w:t>
      </w:r>
    </w:p>
    <w:p w:rsidR="00EF56E5" w:rsidRPr="00162949" w:rsidRDefault="00EF56E5" w:rsidP="007010F9">
      <w:pPr>
        <w:pStyle w:val="ListParagraph"/>
        <w:numPr>
          <w:ilvl w:val="0"/>
          <w:numId w:val="25"/>
        </w:numPr>
        <w:spacing w:after="0" w:line="240" w:lineRule="auto"/>
        <w:rPr>
          <w:rFonts w:ascii="Times New Roman" w:hAnsi="Times New Roman" w:cs="Times New Roman"/>
        </w:rPr>
      </w:pPr>
      <w:r w:rsidRPr="00162949">
        <w:rPr>
          <w:rFonts w:ascii="Times New Roman" w:hAnsi="Times New Roman" w:cs="Times New Roman"/>
        </w:rPr>
        <w:t>Application for VISTA</w:t>
      </w:r>
      <w:r w:rsidR="007010F9" w:rsidRPr="00162949">
        <w:rPr>
          <w:rFonts w:ascii="Times New Roman" w:hAnsi="Times New Roman" w:cs="Times New Roman"/>
        </w:rPr>
        <w:t xml:space="preserve"> is almost complete</w:t>
      </w:r>
      <w:r w:rsidR="00162949" w:rsidRPr="00162949">
        <w:rPr>
          <w:rFonts w:ascii="Times New Roman" w:hAnsi="Times New Roman" w:cs="Times New Roman"/>
        </w:rPr>
        <w:t>,</w:t>
      </w:r>
      <w:r w:rsidR="007010F9" w:rsidRPr="00162949">
        <w:rPr>
          <w:rFonts w:ascii="Times New Roman" w:hAnsi="Times New Roman" w:cs="Times New Roman"/>
        </w:rPr>
        <w:t xml:space="preserve"> and VISTA should be here</w:t>
      </w:r>
      <w:r w:rsidRPr="00162949">
        <w:rPr>
          <w:rFonts w:ascii="Times New Roman" w:hAnsi="Times New Roman" w:cs="Times New Roman"/>
        </w:rPr>
        <w:t xml:space="preserve"> in </w:t>
      </w:r>
      <w:r w:rsidR="007010F9" w:rsidRPr="00162949">
        <w:rPr>
          <w:rFonts w:ascii="Times New Roman" w:hAnsi="Times New Roman" w:cs="Times New Roman"/>
        </w:rPr>
        <w:t>August.</w:t>
      </w:r>
    </w:p>
    <w:p w:rsidR="00EF56E5" w:rsidRPr="00162949" w:rsidRDefault="007010F9" w:rsidP="007010F9">
      <w:pPr>
        <w:pStyle w:val="ListParagraph"/>
        <w:numPr>
          <w:ilvl w:val="0"/>
          <w:numId w:val="25"/>
        </w:numPr>
        <w:spacing w:after="0" w:line="240" w:lineRule="auto"/>
        <w:rPr>
          <w:rFonts w:ascii="Times New Roman" w:hAnsi="Times New Roman" w:cs="Times New Roman"/>
        </w:rPr>
      </w:pPr>
      <w:r w:rsidRPr="00162949">
        <w:rPr>
          <w:rFonts w:ascii="Times New Roman" w:hAnsi="Times New Roman" w:cs="Times New Roman"/>
        </w:rPr>
        <w:t xml:space="preserve">Staff recently </w:t>
      </w:r>
      <w:r w:rsidR="00EF56E5" w:rsidRPr="00162949">
        <w:rPr>
          <w:rFonts w:ascii="Times New Roman" w:hAnsi="Times New Roman" w:cs="Times New Roman"/>
        </w:rPr>
        <w:t>purchased a video conferencing system</w:t>
      </w:r>
      <w:r w:rsidRPr="00162949">
        <w:rPr>
          <w:rFonts w:ascii="Times New Roman" w:hAnsi="Times New Roman" w:cs="Times New Roman"/>
        </w:rPr>
        <w:t>.</w:t>
      </w:r>
    </w:p>
    <w:p w:rsidR="007010F9" w:rsidRPr="00162949" w:rsidRDefault="00EF56E5" w:rsidP="007010F9">
      <w:pPr>
        <w:pStyle w:val="ListParagraph"/>
        <w:numPr>
          <w:ilvl w:val="0"/>
          <w:numId w:val="25"/>
        </w:numPr>
        <w:spacing w:after="0" w:line="240" w:lineRule="auto"/>
        <w:rPr>
          <w:rFonts w:ascii="Times New Roman" w:hAnsi="Times New Roman" w:cs="Times New Roman"/>
        </w:rPr>
      </w:pPr>
      <w:r w:rsidRPr="00162949">
        <w:rPr>
          <w:rFonts w:ascii="Times New Roman" w:hAnsi="Times New Roman" w:cs="Times New Roman"/>
        </w:rPr>
        <w:t>WLC workshop</w:t>
      </w:r>
      <w:r w:rsidR="007010F9" w:rsidRPr="00162949">
        <w:rPr>
          <w:rFonts w:ascii="Times New Roman" w:hAnsi="Times New Roman" w:cs="Times New Roman"/>
        </w:rPr>
        <w:t>s</w:t>
      </w:r>
      <w:r w:rsidRPr="00162949">
        <w:rPr>
          <w:rFonts w:ascii="Times New Roman" w:hAnsi="Times New Roman" w:cs="Times New Roman"/>
        </w:rPr>
        <w:t xml:space="preserve"> </w:t>
      </w:r>
      <w:r w:rsidR="007010F9" w:rsidRPr="00162949">
        <w:rPr>
          <w:rFonts w:ascii="Times New Roman" w:hAnsi="Times New Roman" w:cs="Times New Roman"/>
        </w:rPr>
        <w:t xml:space="preserve">have commenced and should give us </w:t>
      </w:r>
      <w:r w:rsidRPr="00162949">
        <w:rPr>
          <w:rFonts w:ascii="Times New Roman" w:hAnsi="Times New Roman" w:cs="Times New Roman"/>
        </w:rPr>
        <w:t>different ideas to make</w:t>
      </w:r>
      <w:r w:rsidR="007010F9" w:rsidRPr="00162949">
        <w:rPr>
          <w:rFonts w:ascii="Times New Roman" w:hAnsi="Times New Roman" w:cs="Times New Roman"/>
        </w:rPr>
        <w:t xml:space="preserve"> our</w:t>
      </w:r>
      <w:r w:rsidRPr="00162949">
        <w:rPr>
          <w:rFonts w:ascii="Times New Roman" w:hAnsi="Times New Roman" w:cs="Times New Roman"/>
        </w:rPr>
        <w:t xml:space="preserve"> economy more resilient.</w:t>
      </w:r>
    </w:p>
    <w:p w:rsidR="00EF56E5" w:rsidRPr="00162949" w:rsidRDefault="007010F9" w:rsidP="007010F9">
      <w:pPr>
        <w:pStyle w:val="ListParagraph"/>
        <w:numPr>
          <w:ilvl w:val="0"/>
          <w:numId w:val="25"/>
        </w:numPr>
        <w:spacing w:after="0" w:line="240" w:lineRule="auto"/>
        <w:rPr>
          <w:rFonts w:ascii="Times New Roman" w:hAnsi="Times New Roman" w:cs="Times New Roman"/>
          <w:color w:val="000000"/>
        </w:rPr>
      </w:pPr>
      <w:r w:rsidRPr="00162949">
        <w:rPr>
          <w:rFonts w:ascii="Times New Roman" w:hAnsi="Times New Roman" w:cs="Times New Roman"/>
          <w:color w:val="000000"/>
        </w:rPr>
        <w:t xml:space="preserve">Miriam has been working on </w:t>
      </w:r>
      <w:r w:rsidR="00EF56E5" w:rsidRPr="00162949">
        <w:rPr>
          <w:rFonts w:ascii="Times New Roman" w:hAnsi="Times New Roman" w:cs="Times New Roman"/>
          <w:color w:val="000000"/>
        </w:rPr>
        <w:t>the Broadband Planning Grant</w:t>
      </w:r>
      <w:r w:rsidRPr="00162949">
        <w:rPr>
          <w:rFonts w:ascii="Times New Roman" w:hAnsi="Times New Roman" w:cs="Times New Roman"/>
          <w:color w:val="000000"/>
        </w:rPr>
        <w:t xml:space="preserve">. </w:t>
      </w:r>
    </w:p>
    <w:p w:rsidR="00EF56E5" w:rsidRPr="00162949" w:rsidRDefault="007010F9" w:rsidP="007010F9">
      <w:pPr>
        <w:pStyle w:val="ListParagraph"/>
        <w:numPr>
          <w:ilvl w:val="0"/>
          <w:numId w:val="25"/>
        </w:numPr>
        <w:spacing w:after="0" w:line="240" w:lineRule="auto"/>
        <w:rPr>
          <w:rFonts w:ascii="Times New Roman" w:hAnsi="Times New Roman" w:cs="Times New Roman"/>
        </w:rPr>
      </w:pPr>
      <w:r w:rsidRPr="00162949">
        <w:rPr>
          <w:rFonts w:ascii="Times New Roman" w:hAnsi="Times New Roman" w:cs="Times New Roman"/>
        </w:rPr>
        <w:t>The next t</w:t>
      </w:r>
      <w:r w:rsidR="00EF56E5" w:rsidRPr="00162949">
        <w:rPr>
          <w:rFonts w:ascii="Times New Roman" w:hAnsi="Times New Roman" w:cs="Times New Roman"/>
        </w:rPr>
        <w:t>ransit meeting</w:t>
      </w:r>
      <w:r w:rsidRPr="00162949">
        <w:rPr>
          <w:rFonts w:ascii="Times New Roman" w:hAnsi="Times New Roman" w:cs="Times New Roman"/>
        </w:rPr>
        <w:t xml:space="preserve"> will be held</w:t>
      </w:r>
      <w:r w:rsidR="00EF56E5" w:rsidRPr="00162949">
        <w:rPr>
          <w:rFonts w:ascii="Times New Roman" w:hAnsi="Times New Roman" w:cs="Times New Roman"/>
        </w:rPr>
        <w:t xml:space="preserve"> June 11</w:t>
      </w:r>
      <w:r w:rsidRPr="00162949">
        <w:rPr>
          <w:rFonts w:ascii="Times New Roman" w:hAnsi="Times New Roman" w:cs="Times New Roman"/>
        </w:rPr>
        <w:t>.</w:t>
      </w:r>
    </w:p>
    <w:p w:rsidR="00EF56E5" w:rsidRPr="00162949" w:rsidRDefault="00EF56E5" w:rsidP="00EB739A">
      <w:pPr>
        <w:spacing w:after="0" w:line="240" w:lineRule="auto"/>
        <w:ind w:left="1080"/>
        <w:rPr>
          <w:rFonts w:ascii="Times New Roman" w:hAnsi="Times New Roman" w:cs="Times New Roman"/>
          <w:u w:val="single"/>
        </w:rPr>
      </w:pPr>
    </w:p>
    <w:p w:rsidR="00C55B6E" w:rsidRPr="00162949" w:rsidRDefault="006E26D9" w:rsidP="00F36747">
      <w:pPr>
        <w:spacing w:after="0" w:line="240" w:lineRule="auto"/>
        <w:ind w:left="1080"/>
        <w:rPr>
          <w:rFonts w:ascii="Times New Roman" w:hAnsi="Times New Roman" w:cs="Times New Roman"/>
          <w:b/>
        </w:rPr>
      </w:pPr>
      <w:r w:rsidRPr="00162949">
        <w:rPr>
          <w:rFonts w:ascii="Times New Roman" w:hAnsi="Times New Roman" w:cs="Times New Roman"/>
          <w:b/>
        </w:rPr>
        <w:t>Adjourned at</w:t>
      </w:r>
      <w:r w:rsidR="00F072EB" w:rsidRPr="00162949">
        <w:rPr>
          <w:rFonts w:ascii="Times New Roman" w:hAnsi="Times New Roman" w:cs="Times New Roman"/>
          <w:b/>
        </w:rPr>
        <w:t xml:space="preserve"> 3:2</w:t>
      </w:r>
      <w:r w:rsidR="00B6170E" w:rsidRPr="00162949">
        <w:rPr>
          <w:rFonts w:ascii="Times New Roman" w:hAnsi="Times New Roman" w:cs="Times New Roman"/>
          <w:b/>
        </w:rPr>
        <w:t>0</w:t>
      </w:r>
      <w:r w:rsidRPr="00162949">
        <w:rPr>
          <w:rFonts w:ascii="Times New Roman" w:hAnsi="Times New Roman" w:cs="Times New Roman"/>
          <w:b/>
        </w:rPr>
        <w:t>pm</w:t>
      </w:r>
    </w:p>
    <w:p w:rsidR="003D6298" w:rsidRPr="00162949" w:rsidRDefault="003D6298" w:rsidP="00EB739A">
      <w:pPr>
        <w:spacing w:after="0" w:line="240" w:lineRule="auto"/>
        <w:rPr>
          <w:rFonts w:ascii="Times New Roman" w:hAnsi="Times New Roman" w:cs="Times New Roman"/>
        </w:rPr>
      </w:pPr>
      <w:r w:rsidRPr="00162949">
        <w:rPr>
          <w:rFonts w:ascii="Times New Roman" w:hAnsi="Times New Roman" w:cs="Times New Roman"/>
        </w:rPr>
        <w:br/>
      </w:r>
      <w:r w:rsidRPr="00162949">
        <w:rPr>
          <w:rFonts w:ascii="Times New Roman" w:hAnsi="Times New Roman" w:cs="Times New Roman"/>
        </w:rPr>
        <w:br/>
      </w:r>
    </w:p>
    <w:sectPr w:rsidR="003D6298" w:rsidRPr="001629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F88" w:rsidRDefault="006A3F88" w:rsidP="003D6298">
      <w:pPr>
        <w:spacing w:after="0" w:line="240" w:lineRule="auto"/>
      </w:pPr>
      <w:r>
        <w:separator/>
      </w:r>
    </w:p>
  </w:endnote>
  <w:endnote w:type="continuationSeparator" w:id="0">
    <w:p w:rsidR="006A3F88" w:rsidRDefault="006A3F88"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F88" w:rsidRDefault="006A3F88" w:rsidP="003D6298">
      <w:pPr>
        <w:spacing w:after="0" w:line="240" w:lineRule="auto"/>
      </w:pPr>
      <w:r>
        <w:separator/>
      </w:r>
    </w:p>
  </w:footnote>
  <w:footnote w:type="continuationSeparator" w:id="0">
    <w:p w:rsidR="006A3F88" w:rsidRDefault="006A3F88" w:rsidP="003D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1CC"/>
    <w:multiLevelType w:val="hybridMultilevel"/>
    <w:tmpl w:val="2294EB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1A457F"/>
    <w:multiLevelType w:val="hybridMultilevel"/>
    <w:tmpl w:val="AE5EC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040E4"/>
    <w:multiLevelType w:val="hybridMultilevel"/>
    <w:tmpl w:val="54A6DD6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E47C39"/>
    <w:multiLevelType w:val="hybridMultilevel"/>
    <w:tmpl w:val="F88CB3E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58F550E"/>
    <w:multiLevelType w:val="hybridMultilevel"/>
    <w:tmpl w:val="A120B0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36E6191"/>
    <w:multiLevelType w:val="hybridMultilevel"/>
    <w:tmpl w:val="75A6CF1E"/>
    <w:lvl w:ilvl="0" w:tplc="04090005">
      <w:start w:val="1"/>
      <w:numFmt w:val="bullet"/>
      <w:lvlText w:val=""/>
      <w:lvlJc w:val="left"/>
      <w:pPr>
        <w:ind w:left="1980" w:hanging="360"/>
      </w:pPr>
      <w:rPr>
        <w:rFonts w:ascii="Wingdings" w:hAnsi="Wingding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24173739"/>
    <w:multiLevelType w:val="hybridMultilevel"/>
    <w:tmpl w:val="A6384B4C"/>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247B30CD"/>
    <w:multiLevelType w:val="hybridMultilevel"/>
    <w:tmpl w:val="E0164DA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65B3C76"/>
    <w:multiLevelType w:val="hybridMultilevel"/>
    <w:tmpl w:val="79901ED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8CA7A69"/>
    <w:multiLevelType w:val="hybridMultilevel"/>
    <w:tmpl w:val="C870E44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D57168F"/>
    <w:multiLevelType w:val="hybridMultilevel"/>
    <w:tmpl w:val="3FEED8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C0264E4"/>
    <w:multiLevelType w:val="hybridMultilevel"/>
    <w:tmpl w:val="70422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2440B0"/>
    <w:multiLevelType w:val="hybridMultilevel"/>
    <w:tmpl w:val="CB2C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D831EA"/>
    <w:multiLevelType w:val="hybridMultilevel"/>
    <w:tmpl w:val="176E3E0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3896FDC"/>
    <w:multiLevelType w:val="hybridMultilevel"/>
    <w:tmpl w:val="5660110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B90757F"/>
    <w:multiLevelType w:val="hybridMultilevel"/>
    <w:tmpl w:val="B21A1EA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E150A39"/>
    <w:multiLevelType w:val="hybridMultilevel"/>
    <w:tmpl w:val="AFD89EC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E274500"/>
    <w:multiLevelType w:val="hybridMultilevel"/>
    <w:tmpl w:val="8AB6EC6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64542CE5"/>
    <w:multiLevelType w:val="hybridMultilevel"/>
    <w:tmpl w:val="F1503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336E93"/>
    <w:multiLevelType w:val="hybridMultilevel"/>
    <w:tmpl w:val="779069D2"/>
    <w:lvl w:ilvl="0" w:tplc="FC7A69C8">
      <w:start w:val="1"/>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9427E8"/>
    <w:multiLevelType w:val="hybridMultilevel"/>
    <w:tmpl w:val="5CFA77D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1A93A22"/>
    <w:multiLevelType w:val="hybridMultilevel"/>
    <w:tmpl w:val="F956E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5201D65"/>
    <w:multiLevelType w:val="hybridMultilevel"/>
    <w:tmpl w:val="B75A7D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5AF79D7"/>
    <w:multiLevelType w:val="hybridMultilevel"/>
    <w:tmpl w:val="086EAA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99B7383"/>
    <w:multiLevelType w:val="hybridMultilevel"/>
    <w:tmpl w:val="69D6C5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10"/>
  </w:num>
  <w:num w:numId="3">
    <w:abstractNumId w:val="15"/>
  </w:num>
  <w:num w:numId="4">
    <w:abstractNumId w:val="17"/>
  </w:num>
  <w:num w:numId="5">
    <w:abstractNumId w:val="5"/>
  </w:num>
  <w:num w:numId="6">
    <w:abstractNumId w:val="6"/>
  </w:num>
  <w:num w:numId="7">
    <w:abstractNumId w:val="3"/>
  </w:num>
  <w:num w:numId="8">
    <w:abstractNumId w:val="14"/>
  </w:num>
  <w:num w:numId="9">
    <w:abstractNumId w:val="2"/>
  </w:num>
  <w:num w:numId="10">
    <w:abstractNumId w:val="13"/>
  </w:num>
  <w:num w:numId="11">
    <w:abstractNumId w:val="7"/>
  </w:num>
  <w:num w:numId="12">
    <w:abstractNumId w:val="22"/>
  </w:num>
  <w:num w:numId="13">
    <w:abstractNumId w:val="9"/>
  </w:num>
  <w:num w:numId="14">
    <w:abstractNumId w:val="18"/>
  </w:num>
  <w:num w:numId="15">
    <w:abstractNumId w:val="1"/>
  </w:num>
  <w:num w:numId="16">
    <w:abstractNumId w:val="11"/>
  </w:num>
  <w:num w:numId="17">
    <w:abstractNumId w:val="0"/>
  </w:num>
  <w:num w:numId="18">
    <w:abstractNumId w:val="24"/>
  </w:num>
  <w:num w:numId="19">
    <w:abstractNumId w:val="4"/>
  </w:num>
  <w:num w:numId="20">
    <w:abstractNumId w:val="12"/>
  </w:num>
  <w:num w:numId="21">
    <w:abstractNumId w:val="21"/>
  </w:num>
  <w:num w:numId="22">
    <w:abstractNumId w:val="8"/>
  </w:num>
  <w:num w:numId="23">
    <w:abstractNumId w:val="16"/>
  </w:num>
  <w:num w:numId="24">
    <w:abstractNumId w:val="2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8"/>
    <w:rsid w:val="0001046A"/>
    <w:rsid w:val="00011C91"/>
    <w:rsid w:val="00012ED0"/>
    <w:rsid w:val="00017FA6"/>
    <w:rsid w:val="00021255"/>
    <w:rsid w:val="00022B12"/>
    <w:rsid w:val="000242A2"/>
    <w:rsid w:val="00032C99"/>
    <w:rsid w:val="0003759E"/>
    <w:rsid w:val="00052DAA"/>
    <w:rsid w:val="00056356"/>
    <w:rsid w:val="00057C14"/>
    <w:rsid w:val="000627FB"/>
    <w:rsid w:val="00063154"/>
    <w:rsid w:val="0006402B"/>
    <w:rsid w:val="00076B97"/>
    <w:rsid w:val="00083F8F"/>
    <w:rsid w:val="00084D32"/>
    <w:rsid w:val="00086821"/>
    <w:rsid w:val="00086CA4"/>
    <w:rsid w:val="000900E0"/>
    <w:rsid w:val="000923CB"/>
    <w:rsid w:val="00092887"/>
    <w:rsid w:val="00093890"/>
    <w:rsid w:val="00097324"/>
    <w:rsid w:val="00097AE2"/>
    <w:rsid w:val="00097EDF"/>
    <w:rsid w:val="000A08BF"/>
    <w:rsid w:val="000A6C2B"/>
    <w:rsid w:val="000B25C3"/>
    <w:rsid w:val="000B2714"/>
    <w:rsid w:val="000C1DA3"/>
    <w:rsid w:val="000C45BB"/>
    <w:rsid w:val="000C75D9"/>
    <w:rsid w:val="000D22EE"/>
    <w:rsid w:val="000D249C"/>
    <w:rsid w:val="000D5671"/>
    <w:rsid w:val="000D6617"/>
    <w:rsid w:val="000D6EF6"/>
    <w:rsid w:val="000F401F"/>
    <w:rsid w:val="000F4622"/>
    <w:rsid w:val="0010088E"/>
    <w:rsid w:val="00116F01"/>
    <w:rsid w:val="00127951"/>
    <w:rsid w:val="00133D71"/>
    <w:rsid w:val="00135F47"/>
    <w:rsid w:val="0013614C"/>
    <w:rsid w:val="00141168"/>
    <w:rsid w:val="00141844"/>
    <w:rsid w:val="00142EDD"/>
    <w:rsid w:val="0014365B"/>
    <w:rsid w:val="00147E49"/>
    <w:rsid w:val="00153182"/>
    <w:rsid w:val="00154C8C"/>
    <w:rsid w:val="0015710D"/>
    <w:rsid w:val="0015776E"/>
    <w:rsid w:val="001601F1"/>
    <w:rsid w:val="001612F6"/>
    <w:rsid w:val="00161D9D"/>
    <w:rsid w:val="00162949"/>
    <w:rsid w:val="00165168"/>
    <w:rsid w:val="00167A6A"/>
    <w:rsid w:val="00173A88"/>
    <w:rsid w:val="00174D35"/>
    <w:rsid w:val="001777E7"/>
    <w:rsid w:val="00180211"/>
    <w:rsid w:val="00180A89"/>
    <w:rsid w:val="001841F3"/>
    <w:rsid w:val="00186C04"/>
    <w:rsid w:val="00190355"/>
    <w:rsid w:val="00196BC5"/>
    <w:rsid w:val="001A428C"/>
    <w:rsid w:val="001B568A"/>
    <w:rsid w:val="001B7B93"/>
    <w:rsid w:val="001C0A6B"/>
    <w:rsid w:val="001C11B2"/>
    <w:rsid w:val="001C1207"/>
    <w:rsid w:val="001C3D76"/>
    <w:rsid w:val="001C5B16"/>
    <w:rsid w:val="001D06D0"/>
    <w:rsid w:val="001D523B"/>
    <w:rsid w:val="001D54DD"/>
    <w:rsid w:val="001D6F5D"/>
    <w:rsid w:val="001D7247"/>
    <w:rsid w:val="001D7BB9"/>
    <w:rsid w:val="001E5D5D"/>
    <w:rsid w:val="001F70C9"/>
    <w:rsid w:val="00204555"/>
    <w:rsid w:val="002062AC"/>
    <w:rsid w:val="002072E9"/>
    <w:rsid w:val="00207F5C"/>
    <w:rsid w:val="00212414"/>
    <w:rsid w:val="00214F47"/>
    <w:rsid w:val="00216E1C"/>
    <w:rsid w:val="002254A5"/>
    <w:rsid w:val="00230C20"/>
    <w:rsid w:val="002351C6"/>
    <w:rsid w:val="00235617"/>
    <w:rsid w:val="00236924"/>
    <w:rsid w:val="0024211F"/>
    <w:rsid w:val="0024276B"/>
    <w:rsid w:val="0024486C"/>
    <w:rsid w:val="0025327D"/>
    <w:rsid w:val="00254D74"/>
    <w:rsid w:val="0026366E"/>
    <w:rsid w:val="002649C4"/>
    <w:rsid w:val="002656C8"/>
    <w:rsid w:val="00267EB8"/>
    <w:rsid w:val="00272E1D"/>
    <w:rsid w:val="0027513F"/>
    <w:rsid w:val="00275C8D"/>
    <w:rsid w:val="0028317E"/>
    <w:rsid w:val="00292CFF"/>
    <w:rsid w:val="00293BE1"/>
    <w:rsid w:val="00295996"/>
    <w:rsid w:val="0029707D"/>
    <w:rsid w:val="002A361A"/>
    <w:rsid w:val="002A57DA"/>
    <w:rsid w:val="002A78D1"/>
    <w:rsid w:val="002B0AF7"/>
    <w:rsid w:val="002B1082"/>
    <w:rsid w:val="002B1228"/>
    <w:rsid w:val="002B7AEC"/>
    <w:rsid w:val="002E19B5"/>
    <w:rsid w:val="002E2103"/>
    <w:rsid w:val="002E45F9"/>
    <w:rsid w:val="002E7F13"/>
    <w:rsid w:val="002F3773"/>
    <w:rsid w:val="002F60FA"/>
    <w:rsid w:val="00304313"/>
    <w:rsid w:val="00313A33"/>
    <w:rsid w:val="00321594"/>
    <w:rsid w:val="00322687"/>
    <w:rsid w:val="003233AD"/>
    <w:rsid w:val="00334004"/>
    <w:rsid w:val="003423B2"/>
    <w:rsid w:val="003424CB"/>
    <w:rsid w:val="00343C0E"/>
    <w:rsid w:val="00344AFE"/>
    <w:rsid w:val="00347746"/>
    <w:rsid w:val="003516C6"/>
    <w:rsid w:val="00357708"/>
    <w:rsid w:val="003608CD"/>
    <w:rsid w:val="00364CFA"/>
    <w:rsid w:val="00365DDC"/>
    <w:rsid w:val="003664CD"/>
    <w:rsid w:val="00370F4E"/>
    <w:rsid w:val="0037351A"/>
    <w:rsid w:val="0038162B"/>
    <w:rsid w:val="00384362"/>
    <w:rsid w:val="0038780E"/>
    <w:rsid w:val="00395C8D"/>
    <w:rsid w:val="003960BA"/>
    <w:rsid w:val="003973B5"/>
    <w:rsid w:val="003A016E"/>
    <w:rsid w:val="003A310D"/>
    <w:rsid w:val="003A6726"/>
    <w:rsid w:val="003B7B8B"/>
    <w:rsid w:val="003C10BA"/>
    <w:rsid w:val="003D1595"/>
    <w:rsid w:val="003D1E1E"/>
    <w:rsid w:val="003D392A"/>
    <w:rsid w:val="003D6298"/>
    <w:rsid w:val="003D6CAF"/>
    <w:rsid w:val="003E4BE3"/>
    <w:rsid w:val="003E5A31"/>
    <w:rsid w:val="003F14BC"/>
    <w:rsid w:val="003F2EB8"/>
    <w:rsid w:val="00404B2F"/>
    <w:rsid w:val="004178B2"/>
    <w:rsid w:val="004211D8"/>
    <w:rsid w:val="00425A11"/>
    <w:rsid w:val="004377AF"/>
    <w:rsid w:val="00437AEF"/>
    <w:rsid w:val="00440771"/>
    <w:rsid w:val="00440E1E"/>
    <w:rsid w:val="00441013"/>
    <w:rsid w:val="004415E0"/>
    <w:rsid w:val="00445091"/>
    <w:rsid w:val="00447D1C"/>
    <w:rsid w:val="004544C8"/>
    <w:rsid w:val="0045618A"/>
    <w:rsid w:val="00457BE9"/>
    <w:rsid w:val="00461D6B"/>
    <w:rsid w:val="00467B96"/>
    <w:rsid w:val="00491673"/>
    <w:rsid w:val="00491975"/>
    <w:rsid w:val="00493001"/>
    <w:rsid w:val="0049714B"/>
    <w:rsid w:val="004B0F24"/>
    <w:rsid w:val="004B2CC4"/>
    <w:rsid w:val="004B2E77"/>
    <w:rsid w:val="004B6A84"/>
    <w:rsid w:val="004C057A"/>
    <w:rsid w:val="004C462C"/>
    <w:rsid w:val="004D388F"/>
    <w:rsid w:val="004D3B40"/>
    <w:rsid w:val="004D5C3D"/>
    <w:rsid w:val="004E0EAB"/>
    <w:rsid w:val="004E1B5F"/>
    <w:rsid w:val="004E37D2"/>
    <w:rsid w:val="004F6521"/>
    <w:rsid w:val="004F735B"/>
    <w:rsid w:val="00506D3F"/>
    <w:rsid w:val="00514EDE"/>
    <w:rsid w:val="0051725D"/>
    <w:rsid w:val="00533635"/>
    <w:rsid w:val="00541A2E"/>
    <w:rsid w:val="00541C82"/>
    <w:rsid w:val="00542065"/>
    <w:rsid w:val="0054401E"/>
    <w:rsid w:val="00551FF2"/>
    <w:rsid w:val="005535CE"/>
    <w:rsid w:val="00554311"/>
    <w:rsid w:val="00564A1A"/>
    <w:rsid w:val="00573F39"/>
    <w:rsid w:val="00576ECD"/>
    <w:rsid w:val="00583B54"/>
    <w:rsid w:val="0059243D"/>
    <w:rsid w:val="00593080"/>
    <w:rsid w:val="005956D2"/>
    <w:rsid w:val="005A2C3A"/>
    <w:rsid w:val="005B3786"/>
    <w:rsid w:val="005B68EA"/>
    <w:rsid w:val="005B726B"/>
    <w:rsid w:val="005C2E06"/>
    <w:rsid w:val="005C377C"/>
    <w:rsid w:val="005C71C3"/>
    <w:rsid w:val="005D0002"/>
    <w:rsid w:val="005D233D"/>
    <w:rsid w:val="005D6612"/>
    <w:rsid w:val="005E24F4"/>
    <w:rsid w:val="005E74F9"/>
    <w:rsid w:val="005F062E"/>
    <w:rsid w:val="005F0B78"/>
    <w:rsid w:val="005F46FB"/>
    <w:rsid w:val="005F4BE4"/>
    <w:rsid w:val="005F6737"/>
    <w:rsid w:val="00602917"/>
    <w:rsid w:val="00605DA2"/>
    <w:rsid w:val="00611E01"/>
    <w:rsid w:val="0061388B"/>
    <w:rsid w:val="0062188D"/>
    <w:rsid w:val="0062280B"/>
    <w:rsid w:val="00634A22"/>
    <w:rsid w:val="006433AE"/>
    <w:rsid w:val="0064603D"/>
    <w:rsid w:val="00652095"/>
    <w:rsid w:val="0065228A"/>
    <w:rsid w:val="00652309"/>
    <w:rsid w:val="0066051D"/>
    <w:rsid w:val="0066352F"/>
    <w:rsid w:val="00664F13"/>
    <w:rsid w:val="00666E85"/>
    <w:rsid w:val="0067077F"/>
    <w:rsid w:val="00670B83"/>
    <w:rsid w:val="00670D03"/>
    <w:rsid w:val="006807A8"/>
    <w:rsid w:val="0068329D"/>
    <w:rsid w:val="00686BFD"/>
    <w:rsid w:val="006A3F88"/>
    <w:rsid w:val="006B06F8"/>
    <w:rsid w:val="006B3173"/>
    <w:rsid w:val="006B4D31"/>
    <w:rsid w:val="006B7D7C"/>
    <w:rsid w:val="006C3889"/>
    <w:rsid w:val="006D011A"/>
    <w:rsid w:val="006D30F2"/>
    <w:rsid w:val="006E26D9"/>
    <w:rsid w:val="006E41F2"/>
    <w:rsid w:val="006E609E"/>
    <w:rsid w:val="006F2685"/>
    <w:rsid w:val="006F6DB8"/>
    <w:rsid w:val="007008C8"/>
    <w:rsid w:val="007010F9"/>
    <w:rsid w:val="0070765C"/>
    <w:rsid w:val="007117DF"/>
    <w:rsid w:val="00712E50"/>
    <w:rsid w:val="007216E6"/>
    <w:rsid w:val="00722755"/>
    <w:rsid w:val="0072411A"/>
    <w:rsid w:val="00725CA0"/>
    <w:rsid w:val="0073329C"/>
    <w:rsid w:val="007345AA"/>
    <w:rsid w:val="00740F2B"/>
    <w:rsid w:val="0074621B"/>
    <w:rsid w:val="00746751"/>
    <w:rsid w:val="00753622"/>
    <w:rsid w:val="00754393"/>
    <w:rsid w:val="00760DCE"/>
    <w:rsid w:val="00761553"/>
    <w:rsid w:val="00767671"/>
    <w:rsid w:val="00770EA2"/>
    <w:rsid w:val="00772C1E"/>
    <w:rsid w:val="007733A6"/>
    <w:rsid w:val="0079062F"/>
    <w:rsid w:val="00796B75"/>
    <w:rsid w:val="007A2611"/>
    <w:rsid w:val="007B6CE9"/>
    <w:rsid w:val="007C183F"/>
    <w:rsid w:val="007C5446"/>
    <w:rsid w:val="007E2220"/>
    <w:rsid w:val="007E4333"/>
    <w:rsid w:val="007E7B9E"/>
    <w:rsid w:val="007F3F53"/>
    <w:rsid w:val="00801607"/>
    <w:rsid w:val="00810A70"/>
    <w:rsid w:val="008110BE"/>
    <w:rsid w:val="00813BF4"/>
    <w:rsid w:val="00813CDD"/>
    <w:rsid w:val="00820CBE"/>
    <w:rsid w:val="00822A2B"/>
    <w:rsid w:val="008243E4"/>
    <w:rsid w:val="008313D6"/>
    <w:rsid w:val="008342BE"/>
    <w:rsid w:val="00837737"/>
    <w:rsid w:val="00837D83"/>
    <w:rsid w:val="00846DB2"/>
    <w:rsid w:val="008517CB"/>
    <w:rsid w:val="0085479B"/>
    <w:rsid w:val="00856D01"/>
    <w:rsid w:val="00857979"/>
    <w:rsid w:val="008616E4"/>
    <w:rsid w:val="00864106"/>
    <w:rsid w:val="00865C33"/>
    <w:rsid w:val="008728C9"/>
    <w:rsid w:val="0087453D"/>
    <w:rsid w:val="00880476"/>
    <w:rsid w:val="00881821"/>
    <w:rsid w:val="00883075"/>
    <w:rsid w:val="00885584"/>
    <w:rsid w:val="0088569A"/>
    <w:rsid w:val="00890503"/>
    <w:rsid w:val="00896B5B"/>
    <w:rsid w:val="00896D60"/>
    <w:rsid w:val="008A515C"/>
    <w:rsid w:val="008A5BD0"/>
    <w:rsid w:val="008A6159"/>
    <w:rsid w:val="008A6AF9"/>
    <w:rsid w:val="008A6B11"/>
    <w:rsid w:val="008B3484"/>
    <w:rsid w:val="008B4368"/>
    <w:rsid w:val="008C72B0"/>
    <w:rsid w:val="008D3713"/>
    <w:rsid w:val="008D70EF"/>
    <w:rsid w:val="008E6757"/>
    <w:rsid w:val="008F4C7D"/>
    <w:rsid w:val="008F4F08"/>
    <w:rsid w:val="008F515C"/>
    <w:rsid w:val="008F5753"/>
    <w:rsid w:val="008F64DD"/>
    <w:rsid w:val="00903346"/>
    <w:rsid w:val="00904411"/>
    <w:rsid w:val="00906841"/>
    <w:rsid w:val="00911B09"/>
    <w:rsid w:val="0091326B"/>
    <w:rsid w:val="00921439"/>
    <w:rsid w:val="009272E5"/>
    <w:rsid w:val="009275F0"/>
    <w:rsid w:val="00930F4B"/>
    <w:rsid w:val="009370FF"/>
    <w:rsid w:val="00941AC5"/>
    <w:rsid w:val="00942571"/>
    <w:rsid w:val="00942D0F"/>
    <w:rsid w:val="00944239"/>
    <w:rsid w:val="00946376"/>
    <w:rsid w:val="0095145C"/>
    <w:rsid w:val="00951772"/>
    <w:rsid w:val="00951FC5"/>
    <w:rsid w:val="00951FDC"/>
    <w:rsid w:val="0095538F"/>
    <w:rsid w:val="00957DA8"/>
    <w:rsid w:val="009709D6"/>
    <w:rsid w:val="00977DAD"/>
    <w:rsid w:val="009806F2"/>
    <w:rsid w:val="0098175C"/>
    <w:rsid w:val="00981C26"/>
    <w:rsid w:val="009861B0"/>
    <w:rsid w:val="0099192B"/>
    <w:rsid w:val="00995772"/>
    <w:rsid w:val="009959D1"/>
    <w:rsid w:val="009A1BCB"/>
    <w:rsid w:val="009A28C5"/>
    <w:rsid w:val="009A4D42"/>
    <w:rsid w:val="009A5B65"/>
    <w:rsid w:val="009B3F4A"/>
    <w:rsid w:val="009B56CE"/>
    <w:rsid w:val="009C06AE"/>
    <w:rsid w:val="009C19FA"/>
    <w:rsid w:val="009C3754"/>
    <w:rsid w:val="009C4E3B"/>
    <w:rsid w:val="009D5008"/>
    <w:rsid w:val="009D5696"/>
    <w:rsid w:val="009D75B8"/>
    <w:rsid w:val="009E35C7"/>
    <w:rsid w:val="009E4870"/>
    <w:rsid w:val="009E52F6"/>
    <w:rsid w:val="009E6081"/>
    <w:rsid w:val="009E788D"/>
    <w:rsid w:val="009F1FB2"/>
    <w:rsid w:val="009F3CC9"/>
    <w:rsid w:val="009F4689"/>
    <w:rsid w:val="00A07511"/>
    <w:rsid w:val="00A13B39"/>
    <w:rsid w:val="00A17D5F"/>
    <w:rsid w:val="00A20669"/>
    <w:rsid w:val="00A241D9"/>
    <w:rsid w:val="00A243A3"/>
    <w:rsid w:val="00A303A6"/>
    <w:rsid w:val="00A339C8"/>
    <w:rsid w:val="00A34154"/>
    <w:rsid w:val="00A37164"/>
    <w:rsid w:val="00A37C68"/>
    <w:rsid w:val="00A419AD"/>
    <w:rsid w:val="00A42542"/>
    <w:rsid w:val="00A46F61"/>
    <w:rsid w:val="00A47DF4"/>
    <w:rsid w:val="00A50E47"/>
    <w:rsid w:val="00A5363F"/>
    <w:rsid w:val="00A61B7F"/>
    <w:rsid w:val="00A62FDA"/>
    <w:rsid w:val="00A64FD8"/>
    <w:rsid w:val="00A847C8"/>
    <w:rsid w:val="00A87045"/>
    <w:rsid w:val="00A90143"/>
    <w:rsid w:val="00A91C35"/>
    <w:rsid w:val="00A9222B"/>
    <w:rsid w:val="00A9318B"/>
    <w:rsid w:val="00A9623B"/>
    <w:rsid w:val="00AA3FC4"/>
    <w:rsid w:val="00AA5F15"/>
    <w:rsid w:val="00AA7710"/>
    <w:rsid w:val="00AB0076"/>
    <w:rsid w:val="00AB2F1E"/>
    <w:rsid w:val="00AC184E"/>
    <w:rsid w:val="00AC272C"/>
    <w:rsid w:val="00AC2B84"/>
    <w:rsid w:val="00AC4942"/>
    <w:rsid w:val="00AC62DA"/>
    <w:rsid w:val="00AC7514"/>
    <w:rsid w:val="00AF3050"/>
    <w:rsid w:val="00B02CF9"/>
    <w:rsid w:val="00B037E1"/>
    <w:rsid w:val="00B03DA7"/>
    <w:rsid w:val="00B04DF3"/>
    <w:rsid w:val="00B062DB"/>
    <w:rsid w:val="00B132DE"/>
    <w:rsid w:val="00B16687"/>
    <w:rsid w:val="00B212F4"/>
    <w:rsid w:val="00B23C18"/>
    <w:rsid w:val="00B243DF"/>
    <w:rsid w:val="00B27F06"/>
    <w:rsid w:val="00B349F1"/>
    <w:rsid w:val="00B410D2"/>
    <w:rsid w:val="00B41142"/>
    <w:rsid w:val="00B42767"/>
    <w:rsid w:val="00B44D76"/>
    <w:rsid w:val="00B512AB"/>
    <w:rsid w:val="00B53D0F"/>
    <w:rsid w:val="00B55F9E"/>
    <w:rsid w:val="00B6170E"/>
    <w:rsid w:val="00B61803"/>
    <w:rsid w:val="00B6281F"/>
    <w:rsid w:val="00B70CBB"/>
    <w:rsid w:val="00B73990"/>
    <w:rsid w:val="00B7519B"/>
    <w:rsid w:val="00B810AC"/>
    <w:rsid w:val="00B8638E"/>
    <w:rsid w:val="00B94693"/>
    <w:rsid w:val="00B94BD9"/>
    <w:rsid w:val="00BA138D"/>
    <w:rsid w:val="00BA357C"/>
    <w:rsid w:val="00BA4F72"/>
    <w:rsid w:val="00BA6CEE"/>
    <w:rsid w:val="00BB3420"/>
    <w:rsid w:val="00BC01BD"/>
    <w:rsid w:val="00BC035B"/>
    <w:rsid w:val="00BC0876"/>
    <w:rsid w:val="00BC1BE6"/>
    <w:rsid w:val="00BC3BFD"/>
    <w:rsid w:val="00BC449B"/>
    <w:rsid w:val="00BC6394"/>
    <w:rsid w:val="00BC7AA0"/>
    <w:rsid w:val="00BD25FF"/>
    <w:rsid w:val="00BD2AE9"/>
    <w:rsid w:val="00BD5F90"/>
    <w:rsid w:val="00BE2C00"/>
    <w:rsid w:val="00BE397E"/>
    <w:rsid w:val="00BE4457"/>
    <w:rsid w:val="00BF3CD0"/>
    <w:rsid w:val="00C1488A"/>
    <w:rsid w:val="00C153E4"/>
    <w:rsid w:val="00C42B1E"/>
    <w:rsid w:val="00C4609C"/>
    <w:rsid w:val="00C5121E"/>
    <w:rsid w:val="00C54B8B"/>
    <w:rsid w:val="00C55B6E"/>
    <w:rsid w:val="00C57B6B"/>
    <w:rsid w:val="00C62860"/>
    <w:rsid w:val="00C63286"/>
    <w:rsid w:val="00C63ECA"/>
    <w:rsid w:val="00C64468"/>
    <w:rsid w:val="00C64ECF"/>
    <w:rsid w:val="00C729DD"/>
    <w:rsid w:val="00C76865"/>
    <w:rsid w:val="00C85560"/>
    <w:rsid w:val="00C92C3E"/>
    <w:rsid w:val="00C94900"/>
    <w:rsid w:val="00C97737"/>
    <w:rsid w:val="00C97966"/>
    <w:rsid w:val="00CA3B1F"/>
    <w:rsid w:val="00CA482F"/>
    <w:rsid w:val="00CA50B9"/>
    <w:rsid w:val="00CA5DC1"/>
    <w:rsid w:val="00CB0921"/>
    <w:rsid w:val="00CB4B95"/>
    <w:rsid w:val="00CB5D0A"/>
    <w:rsid w:val="00CC2495"/>
    <w:rsid w:val="00CC4094"/>
    <w:rsid w:val="00CD1F66"/>
    <w:rsid w:val="00CD238F"/>
    <w:rsid w:val="00CE299B"/>
    <w:rsid w:val="00CE55D3"/>
    <w:rsid w:val="00CF1A93"/>
    <w:rsid w:val="00CF3859"/>
    <w:rsid w:val="00CF3E7E"/>
    <w:rsid w:val="00CF778C"/>
    <w:rsid w:val="00D0223D"/>
    <w:rsid w:val="00D02993"/>
    <w:rsid w:val="00D0356A"/>
    <w:rsid w:val="00D139FC"/>
    <w:rsid w:val="00D2383B"/>
    <w:rsid w:val="00D26409"/>
    <w:rsid w:val="00D32A29"/>
    <w:rsid w:val="00D428A9"/>
    <w:rsid w:val="00D46B21"/>
    <w:rsid w:val="00D51922"/>
    <w:rsid w:val="00D52A20"/>
    <w:rsid w:val="00D52BC3"/>
    <w:rsid w:val="00D556A3"/>
    <w:rsid w:val="00D76A4B"/>
    <w:rsid w:val="00D77E2D"/>
    <w:rsid w:val="00D8536F"/>
    <w:rsid w:val="00D91F93"/>
    <w:rsid w:val="00D9424A"/>
    <w:rsid w:val="00D95B34"/>
    <w:rsid w:val="00D96BD0"/>
    <w:rsid w:val="00D976EE"/>
    <w:rsid w:val="00DA6D4B"/>
    <w:rsid w:val="00DA7EDC"/>
    <w:rsid w:val="00DB4237"/>
    <w:rsid w:val="00DC0BBF"/>
    <w:rsid w:val="00DC3BFF"/>
    <w:rsid w:val="00DC6850"/>
    <w:rsid w:val="00DD0ADA"/>
    <w:rsid w:val="00DD3C16"/>
    <w:rsid w:val="00DD437D"/>
    <w:rsid w:val="00DD713D"/>
    <w:rsid w:val="00DE5F3D"/>
    <w:rsid w:val="00DE78FE"/>
    <w:rsid w:val="00DF2171"/>
    <w:rsid w:val="00DF5343"/>
    <w:rsid w:val="00E02CDA"/>
    <w:rsid w:val="00E04418"/>
    <w:rsid w:val="00E1127D"/>
    <w:rsid w:val="00E1452F"/>
    <w:rsid w:val="00E17053"/>
    <w:rsid w:val="00E21634"/>
    <w:rsid w:val="00E27C4B"/>
    <w:rsid w:val="00E315B1"/>
    <w:rsid w:val="00E3307D"/>
    <w:rsid w:val="00E402BF"/>
    <w:rsid w:val="00E43A09"/>
    <w:rsid w:val="00E4649B"/>
    <w:rsid w:val="00E4652C"/>
    <w:rsid w:val="00E52B4C"/>
    <w:rsid w:val="00E54680"/>
    <w:rsid w:val="00E54D5F"/>
    <w:rsid w:val="00E57681"/>
    <w:rsid w:val="00E6137C"/>
    <w:rsid w:val="00E6720F"/>
    <w:rsid w:val="00E82B6F"/>
    <w:rsid w:val="00E947D1"/>
    <w:rsid w:val="00E96AD3"/>
    <w:rsid w:val="00E96B90"/>
    <w:rsid w:val="00E97345"/>
    <w:rsid w:val="00EA320B"/>
    <w:rsid w:val="00EA41F4"/>
    <w:rsid w:val="00EB06F8"/>
    <w:rsid w:val="00EB0B87"/>
    <w:rsid w:val="00EB3520"/>
    <w:rsid w:val="00EB6DA1"/>
    <w:rsid w:val="00EB739A"/>
    <w:rsid w:val="00EB7D86"/>
    <w:rsid w:val="00EE559C"/>
    <w:rsid w:val="00EF09AF"/>
    <w:rsid w:val="00EF472B"/>
    <w:rsid w:val="00EF56E5"/>
    <w:rsid w:val="00F021C1"/>
    <w:rsid w:val="00F05BD0"/>
    <w:rsid w:val="00F072EB"/>
    <w:rsid w:val="00F20B2B"/>
    <w:rsid w:val="00F345C9"/>
    <w:rsid w:val="00F36747"/>
    <w:rsid w:val="00F36FF8"/>
    <w:rsid w:val="00F4622C"/>
    <w:rsid w:val="00F47E83"/>
    <w:rsid w:val="00F51641"/>
    <w:rsid w:val="00F5486E"/>
    <w:rsid w:val="00F5556A"/>
    <w:rsid w:val="00F60D07"/>
    <w:rsid w:val="00F61FC7"/>
    <w:rsid w:val="00F62569"/>
    <w:rsid w:val="00F7040F"/>
    <w:rsid w:val="00F70E3B"/>
    <w:rsid w:val="00F7178E"/>
    <w:rsid w:val="00F75881"/>
    <w:rsid w:val="00F7774B"/>
    <w:rsid w:val="00F77D30"/>
    <w:rsid w:val="00F82D40"/>
    <w:rsid w:val="00F87701"/>
    <w:rsid w:val="00F93B52"/>
    <w:rsid w:val="00F96256"/>
    <w:rsid w:val="00F96D85"/>
    <w:rsid w:val="00FA045A"/>
    <w:rsid w:val="00FA5C0D"/>
    <w:rsid w:val="00FA6431"/>
    <w:rsid w:val="00FB1E8D"/>
    <w:rsid w:val="00FB2E7C"/>
    <w:rsid w:val="00FB4344"/>
    <w:rsid w:val="00FB5BCA"/>
    <w:rsid w:val="00FB782B"/>
    <w:rsid w:val="00FC1715"/>
    <w:rsid w:val="00FC25D1"/>
    <w:rsid w:val="00FC4287"/>
    <w:rsid w:val="00FC48F5"/>
    <w:rsid w:val="00FC7290"/>
    <w:rsid w:val="00FC7993"/>
    <w:rsid w:val="00FD2774"/>
    <w:rsid w:val="00FE0F2C"/>
    <w:rsid w:val="00FE30F0"/>
    <w:rsid w:val="00FE56EA"/>
    <w:rsid w:val="00FE7D54"/>
    <w:rsid w:val="00FF1489"/>
    <w:rsid w:val="00FF4436"/>
    <w:rsid w:val="00FF4A1C"/>
    <w:rsid w:val="00FF4A7A"/>
    <w:rsid w:val="00FF51D2"/>
    <w:rsid w:val="00FF6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298"/>
  </w:style>
  <w:style w:type="paragraph" w:styleId="Footer">
    <w:name w:val="footer"/>
    <w:basedOn w:val="Normal"/>
    <w:link w:val="FooterChar"/>
    <w:uiPriority w:val="99"/>
    <w:unhideWhenUsed/>
    <w:rsid w:val="003D6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298"/>
  </w:style>
  <w:style w:type="paragraph" w:styleId="ListParagraph">
    <w:name w:val="List Paragraph"/>
    <w:basedOn w:val="Normal"/>
    <w:uiPriority w:val="34"/>
    <w:qFormat/>
    <w:rsid w:val="00FD2774"/>
    <w:pPr>
      <w:ind w:left="720"/>
      <w:contextualSpacing/>
    </w:pPr>
  </w:style>
  <w:style w:type="character" w:customStyle="1" w:styleId="apple-converted-space">
    <w:name w:val="apple-converted-space"/>
    <w:basedOn w:val="DefaultParagraphFont"/>
    <w:rsid w:val="001C5B16"/>
  </w:style>
  <w:style w:type="paragraph" w:styleId="NoSpacing">
    <w:name w:val="No Spacing"/>
    <w:uiPriority w:val="1"/>
    <w:qFormat/>
    <w:rsid w:val="00357708"/>
    <w:pPr>
      <w:spacing w:after="0" w:line="240" w:lineRule="auto"/>
    </w:pPr>
  </w:style>
  <w:style w:type="character" w:styleId="Hyperlink">
    <w:name w:val="Hyperlink"/>
    <w:basedOn w:val="DefaultParagraphFont"/>
    <w:uiPriority w:val="99"/>
    <w:unhideWhenUsed/>
    <w:rsid w:val="00EB739A"/>
    <w:rPr>
      <w:color w:val="0000FF" w:themeColor="hyperlink"/>
      <w:u w:val="single"/>
    </w:rPr>
  </w:style>
  <w:style w:type="table" w:styleId="TableGrid">
    <w:name w:val="Table Grid"/>
    <w:basedOn w:val="TableNormal"/>
    <w:uiPriority w:val="59"/>
    <w:rsid w:val="00373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298"/>
  </w:style>
  <w:style w:type="paragraph" w:styleId="Footer">
    <w:name w:val="footer"/>
    <w:basedOn w:val="Normal"/>
    <w:link w:val="FooterChar"/>
    <w:uiPriority w:val="99"/>
    <w:unhideWhenUsed/>
    <w:rsid w:val="003D6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298"/>
  </w:style>
  <w:style w:type="paragraph" w:styleId="ListParagraph">
    <w:name w:val="List Paragraph"/>
    <w:basedOn w:val="Normal"/>
    <w:uiPriority w:val="34"/>
    <w:qFormat/>
    <w:rsid w:val="00FD2774"/>
    <w:pPr>
      <w:ind w:left="720"/>
      <w:contextualSpacing/>
    </w:pPr>
  </w:style>
  <w:style w:type="character" w:customStyle="1" w:styleId="apple-converted-space">
    <w:name w:val="apple-converted-space"/>
    <w:basedOn w:val="DefaultParagraphFont"/>
    <w:rsid w:val="001C5B16"/>
  </w:style>
  <w:style w:type="paragraph" w:styleId="NoSpacing">
    <w:name w:val="No Spacing"/>
    <w:uiPriority w:val="1"/>
    <w:qFormat/>
    <w:rsid w:val="00357708"/>
    <w:pPr>
      <w:spacing w:after="0" w:line="240" w:lineRule="auto"/>
    </w:pPr>
  </w:style>
  <w:style w:type="character" w:styleId="Hyperlink">
    <w:name w:val="Hyperlink"/>
    <w:basedOn w:val="DefaultParagraphFont"/>
    <w:uiPriority w:val="99"/>
    <w:unhideWhenUsed/>
    <w:rsid w:val="00EB739A"/>
    <w:rPr>
      <w:color w:val="0000FF" w:themeColor="hyperlink"/>
      <w:u w:val="single"/>
    </w:rPr>
  </w:style>
  <w:style w:type="table" w:styleId="TableGrid">
    <w:name w:val="Table Grid"/>
    <w:basedOn w:val="TableNormal"/>
    <w:uiPriority w:val="59"/>
    <w:rsid w:val="00373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5</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City of Durango</Company>
  <LinksUpToDate>false</LinksUpToDate>
  <CharactersWithSpaces>12070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104</cp:revision>
  <dcterms:created xsi:type="dcterms:W3CDTF">2015-04-14T15:05:00Z</dcterms:created>
  <dcterms:modified xsi:type="dcterms:W3CDTF">2015-07-08T22:47:00Z</dcterms:modified>
</cp:coreProperties>
</file>